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A1B" w:rsidRPr="002D59FD" w:rsidRDefault="002C6A1B" w:rsidP="002C6A1B">
      <w:pPr>
        <w:jc w:val="right"/>
        <w:rPr>
          <w:rFonts w:ascii="Sylfaen" w:hAnsi="Sylfaen"/>
          <w:b/>
          <w:lang w:val="ka-GE"/>
        </w:rPr>
      </w:pPr>
      <w:r w:rsidRPr="00900DA4">
        <w:rPr>
          <w:rFonts w:ascii="Sylfaen" w:hAnsi="Sylfaen"/>
          <w:b/>
          <w:lang w:val="ka-GE"/>
        </w:rPr>
        <w:t xml:space="preserve">დანართი </w:t>
      </w:r>
      <w:r w:rsidR="002D59FD">
        <w:rPr>
          <w:rFonts w:ascii="Sylfaen" w:hAnsi="Sylfaen"/>
          <w:b/>
          <w:lang w:val="ka-GE"/>
        </w:rPr>
        <w:t>8</w:t>
      </w:r>
    </w:p>
    <w:p w:rsidR="002C6A1B" w:rsidRDefault="002C6A1B" w:rsidP="002C6A1B">
      <w:pPr>
        <w:rPr>
          <w:rFonts w:ascii="Sylfaen" w:hAnsi="Sylfaen"/>
          <w:lang w:val="ka-GE"/>
        </w:rPr>
      </w:pPr>
    </w:p>
    <w:p w:rsidR="002C6A1B" w:rsidRDefault="002C6A1B" w:rsidP="002C6A1B">
      <w:pPr>
        <w:rPr>
          <w:rFonts w:ascii="Sylfaen" w:hAnsi="Sylfaen"/>
          <w:lang w:val="ka-GE"/>
        </w:rPr>
      </w:pPr>
    </w:p>
    <w:p w:rsidR="002C6A1B" w:rsidRDefault="002C6A1B" w:rsidP="002C6A1B">
      <w:pPr>
        <w:rPr>
          <w:rFonts w:ascii="Sylfaen" w:hAnsi="Sylfaen"/>
          <w:lang w:val="ka-GE"/>
        </w:rPr>
      </w:pPr>
    </w:p>
    <w:p w:rsidR="00892B51" w:rsidRDefault="00892B51" w:rsidP="002C6A1B">
      <w:pPr>
        <w:rPr>
          <w:rFonts w:ascii="Sylfaen" w:hAnsi="Sylfaen"/>
          <w:lang w:val="ka-GE"/>
        </w:rPr>
      </w:pPr>
    </w:p>
    <w:p w:rsidR="00892B51" w:rsidRDefault="00892B51" w:rsidP="002C6A1B">
      <w:pPr>
        <w:rPr>
          <w:rFonts w:ascii="Sylfaen" w:hAnsi="Sylfaen"/>
          <w:lang w:val="ka-GE"/>
        </w:rPr>
      </w:pPr>
    </w:p>
    <w:p w:rsidR="002C6A1B" w:rsidRPr="00976C3E" w:rsidRDefault="002C6A1B" w:rsidP="002C6A1B">
      <w:pPr>
        <w:rPr>
          <w:rFonts w:ascii="Sylfaen" w:hAnsi="Sylfaen"/>
          <w:sz w:val="40"/>
          <w:szCs w:val="40"/>
          <w:lang w:val="ka-GE"/>
        </w:rPr>
      </w:pPr>
    </w:p>
    <w:p w:rsidR="002C6A1B" w:rsidRDefault="002C6A1B" w:rsidP="002C6A1B">
      <w:pPr>
        <w:jc w:val="center"/>
        <w:rPr>
          <w:rFonts w:ascii="Sylfaen" w:hAnsi="Sylfaen"/>
          <w:b/>
          <w:sz w:val="28"/>
          <w:szCs w:val="28"/>
        </w:rPr>
      </w:pPr>
      <w:r>
        <w:rPr>
          <w:rFonts w:ascii="Sylfaen" w:hAnsi="Sylfaen"/>
          <w:b/>
          <w:sz w:val="28"/>
          <w:szCs w:val="28"/>
          <w:lang w:val="ka-GE"/>
        </w:rPr>
        <w:t>სსიპ-სოციალური მომსახურების სააგენტო</w:t>
      </w:r>
    </w:p>
    <w:p w:rsidR="006B4ADB" w:rsidRPr="006B4ADB" w:rsidRDefault="006B4ADB" w:rsidP="006B4ADB">
      <w:pPr>
        <w:jc w:val="center"/>
        <w:rPr>
          <w:sz w:val="40"/>
          <w:szCs w:val="40"/>
        </w:rPr>
      </w:pPr>
    </w:p>
    <w:p w:rsidR="006B4ADB" w:rsidRPr="002C6A1B" w:rsidRDefault="006B4ADB" w:rsidP="006B4ADB">
      <w:pPr>
        <w:jc w:val="center"/>
        <w:rPr>
          <w:rFonts w:ascii="Sylfaen" w:hAnsi="Sylfaen"/>
          <w:b/>
          <w:sz w:val="28"/>
          <w:szCs w:val="28"/>
          <w:lang w:val="ka-GE"/>
        </w:rPr>
      </w:pPr>
      <w:r w:rsidRPr="002C6A1B">
        <w:rPr>
          <w:rFonts w:ascii="Sylfaen" w:hAnsi="Sylfaen"/>
          <w:b/>
          <w:sz w:val="28"/>
          <w:szCs w:val="28"/>
          <w:lang w:val="ka-GE"/>
        </w:rPr>
        <w:t>საყოველთაო ჯანმრთელობის დაცვის მართვის დეპარტამენტი</w:t>
      </w:r>
    </w:p>
    <w:p w:rsidR="002C6A1B" w:rsidRDefault="002C6A1B" w:rsidP="002C6A1B">
      <w:pPr>
        <w:jc w:val="center"/>
        <w:rPr>
          <w:rFonts w:ascii="Sylfaen" w:hAnsi="Sylfaen"/>
          <w:b/>
          <w:sz w:val="24"/>
          <w:szCs w:val="24"/>
        </w:rPr>
      </w:pPr>
      <w:r>
        <w:rPr>
          <w:rFonts w:ascii="Sylfaen" w:hAnsi="Sylfaen"/>
          <w:b/>
          <w:sz w:val="24"/>
          <w:szCs w:val="24"/>
          <w:lang w:val="de-AT"/>
        </w:rPr>
        <w:t>თანამშრომელთა სამუშაოს აღწერილობები</w:t>
      </w:r>
      <w:r>
        <w:rPr>
          <w:rFonts w:ascii="Sylfaen" w:hAnsi="Sylfaen"/>
          <w:b/>
          <w:sz w:val="24"/>
          <w:szCs w:val="24"/>
          <w:lang w:val="ka-GE"/>
        </w:rPr>
        <w:t xml:space="preserve"> </w:t>
      </w: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Pr="005111EA" w:rsidRDefault="006B4ADB" w:rsidP="006B4ADB">
      <w:pPr>
        <w:jc w:val="center"/>
        <w:rPr>
          <w:rFonts w:ascii="Sylfaen" w:hAnsi="Sylfaen" w:cs="Sylfaen"/>
          <w:b/>
          <w:sz w:val="40"/>
          <w:szCs w:val="40"/>
        </w:rPr>
      </w:pPr>
      <w:proofErr w:type="spellStart"/>
      <w:proofErr w:type="gramStart"/>
      <w:r w:rsidRPr="005111EA">
        <w:rPr>
          <w:rFonts w:ascii="Sylfaen" w:hAnsi="Sylfaen" w:cs="Sylfaen"/>
          <w:b/>
          <w:sz w:val="40"/>
          <w:szCs w:val="40"/>
        </w:rPr>
        <w:t>საყოველთაო</w:t>
      </w:r>
      <w:proofErr w:type="spellEnd"/>
      <w:proofErr w:type="gramEnd"/>
      <w:r w:rsidRPr="005111EA">
        <w:rPr>
          <w:b/>
          <w:sz w:val="40"/>
          <w:szCs w:val="40"/>
        </w:rPr>
        <w:t xml:space="preserve"> </w:t>
      </w:r>
      <w:proofErr w:type="spellStart"/>
      <w:r w:rsidRPr="005111EA">
        <w:rPr>
          <w:rFonts w:ascii="Sylfaen" w:hAnsi="Sylfaen" w:cs="Sylfaen"/>
          <w:b/>
          <w:sz w:val="40"/>
          <w:szCs w:val="40"/>
        </w:rPr>
        <w:t>ჯანმრთელობის</w:t>
      </w:r>
      <w:proofErr w:type="spellEnd"/>
      <w:r w:rsidRPr="005111EA">
        <w:rPr>
          <w:b/>
          <w:sz w:val="40"/>
          <w:szCs w:val="40"/>
        </w:rPr>
        <w:t xml:space="preserve"> </w:t>
      </w:r>
      <w:proofErr w:type="spellStart"/>
      <w:r w:rsidRPr="005111EA">
        <w:rPr>
          <w:rFonts w:ascii="Sylfaen" w:hAnsi="Sylfaen" w:cs="Sylfaen"/>
          <w:b/>
          <w:sz w:val="40"/>
          <w:szCs w:val="40"/>
        </w:rPr>
        <w:t>დაცვის</w:t>
      </w:r>
      <w:proofErr w:type="spellEnd"/>
      <w:r w:rsidRPr="005111EA">
        <w:rPr>
          <w:b/>
          <w:sz w:val="40"/>
          <w:szCs w:val="40"/>
        </w:rPr>
        <w:t xml:space="preserve"> </w:t>
      </w:r>
      <w:proofErr w:type="spellStart"/>
      <w:r w:rsidRPr="005111EA">
        <w:rPr>
          <w:rFonts w:ascii="Sylfaen" w:hAnsi="Sylfaen" w:cs="Sylfaen"/>
          <w:b/>
          <w:sz w:val="40"/>
          <w:szCs w:val="40"/>
        </w:rPr>
        <w:t>პროგრამების</w:t>
      </w:r>
      <w:proofErr w:type="spellEnd"/>
      <w:r w:rsidRPr="005111EA">
        <w:rPr>
          <w:b/>
          <w:sz w:val="40"/>
          <w:szCs w:val="40"/>
        </w:rPr>
        <w:t xml:space="preserve"> </w:t>
      </w:r>
      <w:proofErr w:type="spellStart"/>
      <w:r w:rsidRPr="005111EA">
        <w:rPr>
          <w:rFonts w:ascii="Sylfaen" w:hAnsi="Sylfaen" w:cs="Sylfaen"/>
          <w:b/>
          <w:sz w:val="40"/>
          <w:szCs w:val="40"/>
        </w:rPr>
        <w:t>მონიტორინგის</w:t>
      </w:r>
      <w:proofErr w:type="spellEnd"/>
      <w:r w:rsidRPr="005111EA">
        <w:rPr>
          <w:b/>
          <w:sz w:val="40"/>
          <w:szCs w:val="40"/>
        </w:rPr>
        <w:t xml:space="preserve"> </w:t>
      </w:r>
      <w:proofErr w:type="spellStart"/>
      <w:r w:rsidRPr="005111EA">
        <w:rPr>
          <w:rFonts w:ascii="Sylfaen" w:hAnsi="Sylfaen" w:cs="Sylfaen"/>
          <w:b/>
          <w:sz w:val="40"/>
          <w:szCs w:val="40"/>
        </w:rPr>
        <w:t>სამმართველო</w:t>
      </w:r>
      <w:proofErr w:type="spellEnd"/>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Pr="00440C70" w:rsidRDefault="006B4ADB" w:rsidP="006B4ADB">
      <w:pPr>
        <w:tabs>
          <w:tab w:val="left" w:pos="90"/>
          <w:tab w:val="left" w:pos="270"/>
          <w:tab w:val="left" w:pos="630"/>
        </w:tabs>
        <w:spacing w:before="120"/>
        <w:ind w:left="-630"/>
        <w:jc w:val="both"/>
        <w:rPr>
          <w:b/>
          <w:bCs/>
          <w:sz w:val="24"/>
          <w:szCs w:val="24"/>
        </w:rPr>
      </w:pPr>
      <w:proofErr w:type="spellStart"/>
      <w:proofErr w:type="gramStart"/>
      <w:r w:rsidRPr="00440C70">
        <w:rPr>
          <w:rFonts w:ascii="Sylfaen" w:hAnsi="Sylfaen" w:cs="Sylfaen"/>
          <w:b/>
          <w:bCs/>
          <w:sz w:val="24"/>
          <w:szCs w:val="24"/>
        </w:rPr>
        <w:lastRenderedPageBreak/>
        <w:t>სამუშაოს</w:t>
      </w:r>
      <w:proofErr w:type="spellEnd"/>
      <w:proofErr w:type="gramEnd"/>
      <w:r w:rsidRPr="00440C70">
        <w:rPr>
          <w:b/>
          <w:bCs/>
          <w:sz w:val="24"/>
          <w:szCs w:val="24"/>
        </w:rPr>
        <w:t xml:space="preserve"> </w:t>
      </w:r>
      <w:proofErr w:type="spellStart"/>
      <w:r w:rsidRPr="00440C70">
        <w:rPr>
          <w:rFonts w:ascii="Sylfaen" w:hAnsi="Sylfaen" w:cs="Sylfaen"/>
          <w:b/>
          <w:bCs/>
          <w:sz w:val="24"/>
          <w:szCs w:val="24"/>
        </w:rPr>
        <w:t>აღწერილობა</w:t>
      </w:r>
      <w:proofErr w:type="spellEnd"/>
      <w:r w:rsidRPr="00440C70">
        <w:rPr>
          <w:b/>
          <w:bCs/>
          <w:sz w:val="24"/>
          <w:szCs w:val="24"/>
        </w:rPr>
        <w:t xml:space="preserve"> </w:t>
      </w:r>
    </w:p>
    <w:tbl>
      <w:tblPr>
        <w:tblW w:w="0" w:type="auto"/>
        <w:tblInd w:w="-615" w:type="dxa"/>
        <w:tblBorders>
          <w:top w:val="single" w:sz="8" w:space="0" w:color="4BACC6"/>
          <w:bottom w:val="single" w:sz="8" w:space="0" w:color="4BACC6"/>
        </w:tblBorders>
        <w:tblLook w:val="00A0" w:firstRow="1" w:lastRow="0" w:firstColumn="1" w:lastColumn="0" w:noHBand="0" w:noVBand="0"/>
      </w:tblPr>
      <w:tblGrid>
        <w:gridCol w:w="9975"/>
      </w:tblGrid>
      <w:tr w:rsidR="006B4ADB" w:rsidRPr="00403AFA" w:rsidTr="002D59FD">
        <w:trPr>
          <w:trHeight w:val="345"/>
        </w:trPr>
        <w:tc>
          <w:tcPr>
            <w:tcW w:w="9975" w:type="dxa"/>
            <w:tcBorders>
              <w:top w:val="single" w:sz="8" w:space="0" w:color="4BACC6"/>
              <w:left w:val="nil"/>
              <w:bottom w:val="single" w:sz="8" w:space="0" w:color="4BACC6"/>
              <w:right w:val="nil"/>
            </w:tcBorders>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სტრუქტურული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ერთეული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დეპარტამენტი</w:t>
            </w:r>
            <w:proofErr w:type="spellEnd"/>
          </w:p>
        </w:tc>
      </w:tr>
      <w:tr w:rsidR="006B4ADB" w:rsidRPr="00403AFA" w:rsidTr="002D59FD">
        <w:trPr>
          <w:trHeight w:val="375"/>
        </w:trPr>
        <w:tc>
          <w:tcPr>
            <w:tcW w:w="9975" w:type="dxa"/>
            <w:tcBorders>
              <w:left w:val="nil"/>
              <w:right w:val="nil"/>
            </w:tcBorders>
            <w:shd w:val="clear" w:color="auto" w:fill="D2EAF1"/>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ქვედანაყოფი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პროგრამების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მონიტორინგის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სამმართველო</w:t>
            </w:r>
            <w:proofErr w:type="spellEnd"/>
          </w:p>
        </w:tc>
      </w:tr>
      <w:tr w:rsidR="006B4ADB" w:rsidRPr="00403AFA" w:rsidTr="002D59FD">
        <w:trPr>
          <w:trHeight w:val="345"/>
        </w:trPr>
        <w:tc>
          <w:tcPr>
            <w:tcW w:w="9975" w:type="dxa"/>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თანამდებობა</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მთავარი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სპეციალისტი</w:t>
            </w:r>
            <w:proofErr w:type="spellEnd"/>
          </w:p>
        </w:tc>
      </w:tr>
      <w:tr w:rsidR="002D59FD" w:rsidRPr="00861761" w:rsidTr="002D59FD">
        <w:trPr>
          <w:trHeight w:val="345"/>
        </w:trPr>
        <w:tc>
          <w:tcPr>
            <w:tcW w:w="9975" w:type="dxa"/>
            <w:tcBorders>
              <w:bottom w:val="single" w:sz="8" w:space="0" w:color="4BACC6"/>
            </w:tcBorders>
            <w:shd w:val="clear" w:color="auto" w:fill="D2EAF1"/>
          </w:tcPr>
          <w:p w:rsidR="002D59FD" w:rsidRPr="002D59FD" w:rsidRDefault="002D59FD" w:rsidP="00BA4622">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სახელი, გვარი:</w:t>
            </w:r>
          </w:p>
        </w:tc>
      </w:tr>
    </w:tbl>
    <w:p w:rsidR="006B4ADB" w:rsidRPr="00171FD8" w:rsidRDefault="006B4ADB" w:rsidP="006B4ADB">
      <w:pPr>
        <w:tabs>
          <w:tab w:val="left" w:pos="90"/>
          <w:tab w:val="left" w:pos="270"/>
          <w:tab w:val="left" w:pos="630"/>
          <w:tab w:val="left" w:pos="4140"/>
        </w:tabs>
        <w:spacing w:before="120"/>
        <w:ind w:left="-630"/>
        <w:jc w:val="both"/>
        <w:rPr>
          <w:b/>
          <w:bCs/>
          <w:sz w:val="20"/>
          <w:szCs w:val="20"/>
        </w:rPr>
      </w:pPr>
      <w:r w:rsidRPr="00EF2C50">
        <w:rPr>
          <w:b/>
          <w:bCs/>
          <w:sz w:val="20"/>
          <w:szCs w:val="20"/>
        </w:rPr>
        <w:t xml:space="preserve">1. </w:t>
      </w:r>
      <w:proofErr w:type="spellStart"/>
      <w:r w:rsidRPr="00EF2C50">
        <w:rPr>
          <w:rFonts w:ascii="Sylfaen" w:hAnsi="Sylfaen" w:cs="Sylfaen"/>
          <w:b/>
          <w:bCs/>
          <w:sz w:val="20"/>
          <w:szCs w:val="20"/>
        </w:rPr>
        <w:t>უფლება</w:t>
      </w:r>
      <w:proofErr w:type="spellEnd"/>
      <w:r w:rsidR="002D59FD">
        <w:rPr>
          <w:b/>
          <w:bCs/>
          <w:sz w:val="20"/>
          <w:szCs w:val="20"/>
        </w:rPr>
        <w:t>–</w:t>
      </w:r>
      <w:proofErr w:type="spellStart"/>
      <w:r w:rsidRPr="00EF2C50">
        <w:rPr>
          <w:rFonts w:ascii="Sylfaen" w:hAnsi="Sylfaen" w:cs="Sylfaen"/>
          <w:b/>
          <w:bCs/>
          <w:sz w:val="20"/>
          <w:szCs w:val="20"/>
        </w:rPr>
        <w:t>მოვალეობები</w:t>
      </w:r>
      <w:proofErr w:type="spellEnd"/>
      <w:r w:rsidR="002D59FD">
        <w:rPr>
          <w:rFonts w:ascii="Sylfaen" w:hAnsi="Sylfaen" w:cs="Sylfaen"/>
          <w:b/>
          <w:bCs/>
          <w:sz w:val="20"/>
          <w:szCs w:val="20"/>
          <w:lang w:val="ka-GE"/>
        </w:rPr>
        <w:t>:</w:t>
      </w:r>
      <w:r w:rsidRPr="00171FD8">
        <w:rPr>
          <w:b/>
          <w:bCs/>
          <w:sz w:val="20"/>
          <w:szCs w:val="20"/>
        </w:rPr>
        <w:tab/>
      </w:r>
    </w:p>
    <w:p w:rsidR="006B4ADB" w:rsidRPr="001717E8" w:rsidRDefault="006B4ADB" w:rsidP="002D59FD">
      <w:pPr>
        <w:pStyle w:val="ListParagraph"/>
        <w:numPr>
          <w:ilvl w:val="0"/>
          <w:numId w:val="5"/>
        </w:numPr>
        <w:tabs>
          <w:tab w:val="left" w:pos="90"/>
          <w:tab w:val="left" w:pos="270"/>
          <w:tab w:val="left" w:pos="630"/>
        </w:tabs>
        <w:spacing w:before="120"/>
        <w:jc w:val="both"/>
        <w:rPr>
          <w:bCs/>
          <w:sz w:val="20"/>
          <w:szCs w:val="20"/>
        </w:rPr>
      </w:pPr>
      <w:r w:rsidRPr="001717E8">
        <w:rPr>
          <w:bCs/>
          <w:sz w:val="20"/>
          <w:szCs w:val="20"/>
        </w:rPr>
        <w:t>საყოველთაო ჯანმრთელობის დაცვის სახელმწიფო პროგრამის ფარგლებში ყოველდღიურად დაფიქსირებული სტაციონარული და ამბულატორიული შესამოწმებელი სამედიცინო შემთხვევების შერჩევა საყოველთაო ჯანმრთელობის დაცვის სახელმწიფო პროგრამაში მონაწილე მიმწოდებლის მიერ, სპეციალური კომპიუტერული პროგრამის საშუალებით</w:t>
      </w:r>
      <w:r>
        <w:rPr>
          <w:bCs/>
          <w:sz w:val="20"/>
          <w:szCs w:val="20"/>
        </w:rPr>
        <w:t>;</w:t>
      </w:r>
    </w:p>
    <w:p w:rsidR="006B4ADB" w:rsidRPr="001717E8" w:rsidRDefault="006B4ADB" w:rsidP="002D59FD">
      <w:pPr>
        <w:pStyle w:val="ListParagraph"/>
        <w:numPr>
          <w:ilvl w:val="0"/>
          <w:numId w:val="5"/>
        </w:numPr>
        <w:tabs>
          <w:tab w:val="left" w:pos="90"/>
          <w:tab w:val="left" w:pos="270"/>
          <w:tab w:val="left" w:pos="630"/>
        </w:tabs>
        <w:spacing w:before="120"/>
        <w:jc w:val="both"/>
        <w:rPr>
          <w:bCs/>
          <w:sz w:val="20"/>
          <w:szCs w:val="20"/>
        </w:rPr>
      </w:pPr>
      <w:r w:rsidRPr="001717E8">
        <w:rPr>
          <w:bCs/>
          <w:sz w:val="20"/>
          <w:szCs w:val="20"/>
        </w:rPr>
        <w:t>შერჩევითი შემოწმების განხორციელების მიზნით, შეტყობინების სისტემიდან შემოწმებისათვის საჭირო ინფორმაციის ამოღება, არსებული რისკების შეფასებისა და შერჩევის ობიექტურ კრიტერიუმებზე დაფუძნებული პრიორიტეტების ფარგლებში შემთხვევების შერჩევა და შერჩეული შემთხვევების განაწილება მონიტორინგისთვის სააგენტოს ტერიტორიული ერთეულების ფარგლებში;</w:t>
      </w:r>
    </w:p>
    <w:p w:rsidR="006B4ADB" w:rsidRPr="001717E8" w:rsidRDefault="006B4ADB" w:rsidP="002D59FD">
      <w:pPr>
        <w:pStyle w:val="ListParagraph"/>
        <w:numPr>
          <w:ilvl w:val="0"/>
          <w:numId w:val="5"/>
        </w:numPr>
        <w:tabs>
          <w:tab w:val="left" w:pos="90"/>
          <w:tab w:val="left" w:pos="270"/>
          <w:tab w:val="left" w:pos="630"/>
        </w:tabs>
        <w:spacing w:before="120"/>
        <w:jc w:val="both"/>
        <w:rPr>
          <w:bCs/>
          <w:sz w:val="20"/>
          <w:szCs w:val="20"/>
        </w:rPr>
      </w:pPr>
      <w:r w:rsidRPr="001717E8">
        <w:rPr>
          <w:bCs/>
          <w:sz w:val="20"/>
          <w:szCs w:val="20"/>
        </w:rPr>
        <w:t>მიმწოდებელთან ვიზიტის განხორციელება მონიტორინგის მიზნით სამუშაოთა აღწერილობის შესაბამისად, შემთხვევისთვის სტატუსის მინიჭება, შესაბამისი დოკუმენტაციის მომზადება მონიტორინგის დასრულებისას და შედეგის პროგრამულად ასახვა;</w:t>
      </w:r>
    </w:p>
    <w:p w:rsidR="006B4ADB" w:rsidRPr="00D55960" w:rsidRDefault="006B4ADB" w:rsidP="002D59FD">
      <w:pPr>
        <w:pStyle w:val="ListParagraph"/>
        <w:numPr>
          <w:ilvl w:val="0"/>
          <w:numId w:val="5"/>
        </w:numPr>
        <w:tabs>
          <w:tab w:val="left" w:pos="90"/>
          <w:tab w:val="left" w:pos="270"/>
          <w:tab w:val="left" w:pos="630"/>
        </w:tabs>
        <w:spacing w:before="120"/>
        <w:jc w:val="both"/>
        <w:rPr>
          <w:bCs/>
          <w:sz w:val="20"/>
          <w:szCs w:val="20"/>
        </w:rPr>
      </w:pPr>
      <w:r w:rsidRPr="00D55960">
        <w:rPr>
          <w:bCs/>
          <w:sz w:val="20"/>
          <w:szCs w:val="20"/>
        </w:rPr>
        <w:t>საყოველთაო ჯანმრთელობის დაცვის სახელმწიფო პროგრამის მონიტორინგთან დაკავშირებულ საკითხებზე სააგენტოს სტრუქტურული და/ან ტერიტორიული ერთეულების მეთოდური მითითებების მომზადება ან მათ მომზადებაში მონაწილეობის მიღება;</w:t>
      </w:r>
    </w:p>
    <w:p w:rsidR="006B4ADB" w:rsidRPr="00D55960" w:rsidRDefault="006B4ADB" w:rsidP="002D59FD">
      <w:pPr>
        <w:pStyle w:val="ListParagraph"/>
        <w:numPr>
          <w:ilvl w:val="0"/>
          <w:numId w:val="5"/>
        </w:numPr>
        <w:tabs>
          <w:tab w:val="left" w:pos="90"/>
          <w:tab w:val="left" w:pos="270"/>
          <w:tab w:val="left" w:pos="630"/>
        </w:tabs>
        <w:spacing w:before="120"/>
        <w:jc w:val="both"/>
        <w:rPr>
          <w:bCs/>
          <w:sz w:val="20"/>
          <w:szCs w:val="20"/>
        </w:rPr>
      </w:pPr>
      <w:r w:rsidRPr="00D55960">
        <w:rPr>
          <w:bCs/>
          <w:sz w:val="20"/>
          <w:szCs w:val="20"/>
        </w:rPr>
        <w:t>საყოველთაო ჯანმრთელობის დაცვის სახელმწიფო პროგრამის მიმდინარეობის შესახებ ხელმძღვანელობის ინფორმირება, გასატარებელი ღონისძიებების თაობაზე რეკომენდაციებისა და წინადადებების წარდგენა;</w:t>
      </w:r>
    </w:p>
    <w:p w:rsidR="006B4ADB" w:rsidRPr="00D55960" w:rsidRDefault="006B4ADB" w:rsidP="002D59FD">
      <w:pPr>
        <w:pStyle w:val="ListParagraph"/>
        <w:numPr>
          <w:ilvl w:val="0"/>
          <w:numId w:val="5"/>
        </w:numPr>
        <w:tabs>
          <w:tab w:val="left" w:pos="90"/>
          <w:tab w:val="left" w:pos="270"/>
          <w:tab w:val="left" w:pos="630"/>
        </w:tabs>
        <w:spacing w:before="120"/>
        <w:jc w:val="both"/>
        <w:rPr>
          <w:bCs/>
          <w:sz w:val="20"/>
          <w:szCs w:val="20"/>
        </w:rPr>
      </w:pPr>
      <w:r w:rsidRPr="00D55960">
        <w:rPr>
          <w:bCs/>
          <w:sz w:val="20"/>
          <w:szCs w:val="20"/>
        </w:rPr>
        <w:t>სამმართველოში შემოსული კორესპონდენციის განხილვა და პასუხ(ებ)ის მომზადება;</w:t>
      </w:r>
    </w:p>
    <w:p w:rsidR="006B4ADB" w:rsidRPr="00D55960" w:rsidRDefault="006B4ADB" w:rsidP="002D59FD">
      <w:pPr>
        <w:pStyle w:val="ListParagraph"/>
        <w:numPr>
          <w:ilvl w:val="0"/>
          <w:numId w:val="5"/>
        </w:numPr>
        <w:tabs>
          <w:tab w:val="left" w:pos="90"/>
          <w:tab w:val="left" w:pos="270"/>
          <w:tab w:val="left" w:pos="630"/>
        </w:tabs>
        <w:spacing w:before="120"/>
        <w:jc w:val="both"/>
        <w:rPr>
          <w:bCs/>
          <w:sz w:val="20"/>
          <w:szCs w:val="20"/>
        </w:rPr>
      </w:pPr>
      <w:r w:rsidRPr="00D55960">
        <w:rPr>
          <w:bCs/>
          <w:sz w:val="20"/>
          <w:szCs w:val="20"/>
        </w:rPr>
        <w:t>სტატისტიკური მონაცემების მომზადებაში მონაწილეობა</w:t>
      </w:r>
      <w:r w:rsidRPr="00D55960">
        <w:rPr>
          <w:bCs/>
          <w:sz w:val="20"/>
          <w:szCs w:val="20"/>
          <w:lang w:val="en-US"/>
        </w:rPr>
        <w:t>;</w:t>
      </w:r>
    </w:p>
    <w:p w:rsidR="006B4ADB" w:rsidRPr="005120C5" w:rsidRDefault="006B4ADB" w:rsidP="002D59FD">
      <w:pPr>
        <w:pStyle w:val="ListParagraph"/>
        <w:numPr>
          <w:ilvl w:val="0"/>
          <w:numId w:val="5"/>
        </w:numPr>
        <w:tabs>
          <w:tab w:val="left" w:pos="90"/>
          <w:tab w:val="left" w:pos="270"/>
          <w:tab w:val="left" w:pos="630"/>
        </w:tabs>
        <w:spacing w:before="120"/>
        <w:jc w:val="both"/>
        <w:rPr>
          <w:bCs/>
          <w:sz w:val="20"/>
          <w:szCs w:val="20"/>
        </w:rPr>
      </w:pPr>
      <w:r w:rsidRPr="008027CC">
        <w:rPr>
          <w:bCs/>
          <w:sz w:val="20"/>
          <w:szCs w:val="20"/>
        </w:rPr>
        <w:t>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 დეპარტამენტისა და უშუალო ხელმძღვანელთა ცალკეული დავალებების შესრულება.</w:t>
      </w:r>
    </w:p>
    <w:p w:rsidR="006B4ADB" w:rsidRPr="005120C5" w:rsidRDefault="006B4ADB" w:rsidP="006B4ADB">
      <w:pPr>
        <w:pStyle w:val="ListParagraph"/>
        <w:tabs>
          <w:tab w:val="left" w:pos="90"/>
          <w:tab w:val="left" w:pos="270"/>
          <w:tab w:val="left" w:pos="630"/>
        </w:tabs>
        <w:spacing w:before="120"/>
        <w:ind w:left="90"/>
        <w:jc w:val="both"/>
        <w:rPr>
          <w:bCs/>
          <w:sz w:val="20"/>
          <w:szCs w:val="20"/>
        </w:rPr>
      </w:pPr>
    </w:p>
    <w:p w:rsidR="006B4ADB" w:rsidRPr="00083FB9" w:rsidRDefault="006B4ADB" w:rsidP="006B4ADB">
      <w:pPr>
        <w:tabs>
          <w:tab w:val="left" w:pos="90"/>
          <w:tab w:val="left" w:pos="270"/>
          <w:tab w:val="left" w:pos="630"/>
        </w:tabs>
        <w:spacing w:before="120"/>
        <w:ind w:left="-630"/>
        <w:jc w:val="both"/>
        <w:rPr>
          <w:b/>
          <w:bCs/>
          <w:sz w:val="20"/>
          <w:szCs w:val="20"/>
        </w:rPr>
      </w:pPr>
      <w:r w:rsidRPr="00083FB9">
        <w:rPr>
          <w:b/>
          <w:bCs/>
          <w:sz w:val="20"/>
          <w:szCs w:val="20"/>
        </w:rPr>
        <w:t xml:space="preserve">2. </w:t>
      </w:r>
      <w:proofErr w:type="spellStart"/>
      <w:proofErr w:type="gramStart"/>
      <w:r w:rsidRPr="00083FB9">
        <w:rPr>
          <w:rFonts w:ascii="Sylfaen" w:hAnsi="Sylfaen" w:cs="Sylfaen"/>
          <w:b/>
          <w:bCs/>
          <w:sz w:val="20"/>
          <w:szCs w:val="20"/>
        </w:rPr>
        <w:t>ანგარიშვალდებულება</w:t>
      </w:r>
      <w:proofErr w:type="spellEnd"/>
      <w:proofErr w:type="gramEnd"/>
      <w:r w:rsidRPr="00083FB9">
        <w:rPr>
          <w:b/>
          <w:bCs/>
          <w:sz w:val="20"/>
          <w:szCs w:val="20"/>
        </w:rPr>
        <w:t xml:space="preserve"> </w:t>
      </w:r>
    </w:p>
    <w:p w:rsidR="00892B51" w:rsidRPr="00892B51" w:rsidRDefault="00892B51" w:rsidP="00892B51">
      <w:pPr>
        <w:tabs>
          <w:tab w:val="left" w:pos="90"/>
          <w:tab w:val="left" w:pos="270"/>
          <w:tab w:val="left" w:pos="630"/>
        </w:tabs>
        <w:spacing w:before="120"/>
        <w:ind w:left="-630"/>
        <w:jc w:val="both"/>
        <w:rPr>
          <w:rFonts w:ascii="Sylfaen" w:hAnsi="Sylfaen" w:cs="Sylfaen"/>
          <w:bCs/>
          <w:sz w:val="20"/>
          <w:szCs w:val="20"/>
        </w:rPr>
      </w:pPr>
      <w:r w:rsidRPr="00892B51">
        <w:rPr>
          <w:rFonts w:ascii="Sylfaen" w:hAnsi="Sylfaen" w:cs="Sylfaen"/>
          <w:bCs/>
          <w:sz w:val="20"/>
          <w:szCs w:val="20"/>
        </w:rPr>
        <w:t>თანამშრომელი ანგარიშვალდებულია დეპარტამენტის  უფროსის,  დეპარტამენტის  უფროსის მოადგილის და სამმართველოს უფროსის წინაშე.</w:t>
      </w:r>
    </w:p>
    <w:p w:rsidR="006B4ADB" w:rsidRPr="00083FB9" w:rsidRDefault="006B4ADB" w:rsidP="006B4ADB">
      <w:pPr>
        <w:tabs>
          <w:tab w:val="left" w:pos="90"/>
          <w:tab w:val="left" w:pos="270"/>
          <w:tab w:val="left" w:pos="630"/>
        </w:tabs>
        <w:spacing w:before="120"/>
        <w:ind w:left="-630"/>
        <w:jc w:val="both"/>
        <w:rPr>
          <w:bCs/>
          <w:sz w:val="20"/>
          <w:szCs w:val="20"/>
        </w:rPr>
      </w:pPr>
      <w:proofErr w:type="spellStart"/>
      <w:proofErr w:type="gramStart"/>
      <w:r w:rsidRPr="00AB60AA">
        <w:rPr>
          <w:rFonts w:ascii="Sylfaen" w:hAnsi="Sylfaen" w:cs="Sylfaen"/>
          <w:bCs/>
          <w:sz w:val="20"/>
          <w:szCs w:val="20"/>
        </w:rPr>
        <w:t>უშუალო</w:t>
      </w:r>
      <w:proofErr w:type="spellEnd"/>
      <w:r w:rsidRPr="00AB60AA">
        <w:rPr>
          <w:bCs/>
          <w:sz w:val="20"/>
          <w:szCs w:val="20"/>
        </w:rPr>
        <w:t xml:space="preserve">  </w:t>
      </w:r>
      <w:proofErr w:type="spellStart"/>
      <w:r w:rsidRPr="00AB60AA">
        <w:rPr>
          <w:rFonts w:ascii="Sylfaen" w:hAnsi="Sylfaen" w:cs="Sylfaen"/>
          <w:bCs/>
          <w:sz w:val="20"/>
          <w:szCs w:val="20"/>
        </w:rPr>
        <w:t>ხელმძღვანელი</w:t>
      </w:r>
      <w:proofErr w:type="spellEnd"/>
      <w:proofErr w:type="gramEnd"/>
      <w:r w:rsidRPr="00AB60AA">
        <w:rPr>
          <w:bCs/>
          <w:sz w:val="20"/>
          <w:szCs w:val="20"/>
        </w:rPr>
        <w:t xml:space="preserve"> (</w:t>
      </w:r>
      <w:proofErr w:type="spellStart"/>
      <w:r w:rsidRPr="00AB60AA">
        <w:rPr>
          <w:rFonts w:ascii="Sylfaen" w:hAnsi="Sylfaen" w:cs="Sylfaen"/>
          <w:bCs/>
          <w:sz w:val="20"/>
          <w:szCs w:val="20"/>
        </w:rPr>
        <w:t>სამმართველოს</w:t>
      </w:r>
      <w:proofErr w:type="spellEnd"/>
      <w:r w:rsidRPr="00AB60AA">
        <w:rPr>
          <w:bCs/>
          <w:sz w:val="20"/>
          <w:szCs w:val="20"/>
        </w:rPr>
        <w:t xml:space="preserve">  </w:t>
      </w:r>
      <w:proofErr w:type="spellStart"/>
      <w:r w:rsidRPr="00AB60AA">
        <w:rPr>
          <w:rFonts w:ascii="Sylfaen" w:hAnsi="Sylfaen" w:cs="Sylfaen"/>
          <w:bCs/>
          <w:sz w:val="20"/>
          <w:szCs w:val="20"/>
        </w:rPr>
        <w:t>უფროსი</w:t>
      </w:r>
      <w:proofErr w:type="spellEnd"/>
      <w:r w:rsidRPr="00AB60AA">
        <w:rPr>
          <w:bCs/>
          <w:sz w:val="20"/>
          <w:szCs w:val="20"/>
        </w:rPr>
        <w:t>)   ------------------------------------------</w:t>
      </w:r>
    </w:p>
    <w:p w:rsidR="006B4ADB" w:rsidRPr="005120C5" w:rsidRDefault="006B4ADB" w:rsidP="006B4ADB">
      <w:pPr>
        <w:tabs>
          <w:tab w:val="left" w:pos="90"/>
          <w:tab w:val="left" w:pos="270"/>
          <w:tab w:val="left" w:pos="630"/>
        </w:tabs>
        <w:spacing w:before="120"/>
        <w:ind w:left="-630"/>
        <w:jc w:val="both"/>
        <w:rPr>
          <w:b/>
          <w:bCs/>
          <w:sz w:val="20"/>
          <w:szCs w:val="20"/>
        </w:rPr>
      </w:pPr>
      <w:proofErr w:type="spellStart"/>
      <w:proofErr w:type="gramStart"/>
      <w:r w:rsidRPr="00083FB9">
        <w:rPr>
          <w:rFonts w:ascii="Sylfaen" w:hAnsi="Sylfaen" w:cs="Sylfaen"/>
          <w:bCs/>
          <w:sz w:val="20"/>
          <w:szCs w:val="20"/>
        </w:rPr>
        <w:t>დაკისრებულ</w:t>
      </w:r>
      <w:proofErr w:type="spellEnd"/>
      <w:proofErr w:type="gramEnd"/>
      <w:r w:rsidRPr="00083FB9">
        <w:rPr>
          <w:bCs/>
          <w:sz w:val="20"/>
          <w:szCs w:val="20"/>
        </w:rPr>
        <w:t xml:space="preserve"> </w:t>
      </w:r>
      <w:proofErr w:type="spellStart"/>
      <w:r w:rsidRPr="00083FB9">
        <w:rPr>
          <w:rFonts w:ascii="Sylfaen" w:hAnsi="Sylfaen" w:cs="Sylfaen"/>
          <w:bCs/>
          <w:sz w:val="20"/>
          <w:szCs w:val="20"/>
        </w:rPr>
        <w:t>მოვალეობებს</w:t>
      </w:r>
      <w:proofErr w:type="spellEnd"/>
      <w:r w:rsidRPr="00083FB9">
        <w:rPr>
          <w:bCs/>
          <w:sz w:val="20"/>
          <w:szCs w:val="20"/>
        </w:rPr>
        <w:t xml:space="preserve"> </w:t>
      </w:r>
      <w:proofErr w:type="spellStart"/>
      <w:r w:rsidRPr="00083FB9">
        <w:rPr>
          <w:rFonts w:ascii="Sylfaen" w:hAnsi="Sylfaen" w:cs="Sylfaen"/>
          <w:bCs/>
          <w:sz w:val="20"/>
          <w:szCs w:val="20"/>
        </w:rPr>
        <w:t>გავეცანი</w:t>
      </w:r>
      <w:proofErr w:type="spellEnd"/>
      <w:r w:rsidRPr="00083FB9">
        <w:rPr>
          <w:bCs/>
          <w:sz w:val="20"/>
          <w:szCs w:val="20"/>
        </w:rPr>
        <w:t xml:space="preserve">:                     </w:t>
      </w:r>
      <w:r>
        <w:rPr>
          <w:bCs/>
          <w:sz w:val="20"/>
          <w:szCs w:val="20"/>
        </w:rPr>
        <w:t xml:space="preserve">         </w:t>
      </w:r>
      <w:r w:rsidRPr="00083FB9">
        <w:rPr>
          <w:bCs/>
          <w:sz w:val="20"/>
          <w:szCs w:val="20"/>
        </w:rPr>
        <w:t>------------------------------------------</w:t>
      </w:r>
    </w:p>
    <w:p w:rsidR="0039311F" w:rsidRDefault="0039311F" w:rsidP="000D32A8">
      <w:pPr>
        <w:tabs>
          <w:tab w:val="left" w:pos="90"/>
          <w:tab w:val="left" w:pos="270"/>
          <w:tab w:val="left" w:pos="630"/>
        </w:tabs>
        <w:spacing w:before="120"/>
        <w:ind w:left="-630"/>
        <w:jc w:val="both"/>
        <w:rPr>
          <w:rFonts w:ascii="Sylfaen" w:hAnsi="Sylfaen" w:cs="Sylfaen"/>
          <w:b/>
          <w:bCs/>
          <w:sz w:val="24"/>
          <w:szCs w:val="24"/>
        </w:rPr>
      </w:pPr>
    </w:p>
    <w:p w:rsidR="0039311F" w:rsidRDefault="0039311F" w:rsidP="000D32A8">
      <w:pPr>
        <w:tabs>
          <w:tab w:val="left" w:pos="90"/>
          <w:tab w:val="left" w:pos="270"/>
          <w:tab w:val="left" w:pos="630"/>
        </w:tabs>
        <w:spacing w:before="120"/>
        <w:ind w:left="-630"/>
        <w:jc w:val="both"/>
        <w:rPr>
          <w:rFonts w:ascii="Sylfaen" w:hAnsi="Sylfaen" w:cs="Sylfaen"/>
          <w:b/>
          <w:bCs/>
          <w:sz w:val="24"/>
          <w:szCs w:val="24"/>
        </w:rPr>
      </w:pPr>
    </w:p>
    <w:p w:rsidR="006B4ADB" w:rsidRDefault="006B4ADB" w:rsidP="006B4ADB">
      <w:pPr>
        <w:jc w:val="center"/>
        <w:rPr>
          <w:rFonts w:ascii="Sylfaen" w:hAnsi="Sylfaen" w:cs="Sylfaen"/>
          <w:sz w:val="40"/>
          <w:szCs w:val="40"/>
        </w:rPr>
      </w:pPr>
    </w:p>
    <w:p w:rsidR="0039311F" w:rsidRDefault="0039311F" w:rsidP="006B4ADB">
      <w:pPr>
        <w:jc w:val="center"/>
        <w:rPr>
          <w:rFonts w:ascii="Sylfaen" w:hAnsi="Sylfaen" w:cs="Sylfaen"/>
          <w:sz w:val="40"/>
          <w:szCs w:val="40"/>
        </w:rPr>
      </w:pPr>
    </w:p>
    <w:p w:rsidR="0039311F" w:rsidRDefault="0039311F" w:rsidP="006B4ADB">
      <w:pPr>
        <w:jc w:val="center"/>
        <w:rPr>
          <w:rFonts w:ascii="Sylfaen" w:hAnsi="Sylfaen" w:cs="Sylfaen"/>
          <w:sz w:val="40"/>
          <w:szCs w:val="40"/>
        </w:rPr>
      </w:pPr>
    </w:p>
    <w:p w:rsidR="0039311F" w:rsidRDefault="0039311F" w:rsidP="006B4ADB">
      <w:pPr>
        <w:jc w:val="center"/>
        <w:rPr>
          <w:rFonts w:ascii="Sylfaen" w:hAnsi="Sylfaen" w:cs="Sylfaen"/>
          <w:sz w:val="40"/>
          <w:szCs w:val="40"/>
        </w:rPr>
      </w:pPr>
    </w:p>
    <w:p w:rsidR="0039311F" w:rsidRDefault="0039311F" w:rsidP="006B4ADB">
      <w:pPr>
        <w:jc w:val="center"/>
        <w:rPr>
          <w:rFonts w:ascii="Sylfaen" w:hAnsi="Sylfaen" w:cs="Sylfaen"/>
          <w:sz w:val="40"/>
          <w:szCs w:val="40"/>
        </w:rPr>
      </w:pPr>
    </w:p>
    <w:p w:rsidR="0039311F" w:rsidRDefault="0039311F" w:rsidP="006B4ADB">
      <w:pPr>
        <w:jc w:val="center"/>
        <w:rPr>
          <w:rFonts w:ascii="Sylfaen" w:hAnsi="Sylfaen" w:cs="Sylfaen"/>
          <w:sz w:val="40"/>
          <w:szCs w:val="40"/>
        </w:rPr>
      </w:pPr>
    </w:p>
    <w:p w:rsidR="006B4ADB" w:rsidRPr="002F54AE" w:rsidRDefault="006B4ADB" w:rsidP="006B4ADB">
      <w:pPr>
        <w:jc w:val="center"/>
        <w:rPr>
          <w:rFonts w:ascii="Sylfaen" w:hAnsi="Sylfaen" w:cs="Sylfaen"/>
          <w:b/>
          <w:sz w:val="40"/>
          <w:szCs w:val="40"/>
        </w:rPr>
      </w:pPr>
      <w:proofErr w:type="spellStart"/>
      <w:proofErr w:type="gramStart"/>
      <w:r w:rsidRPr="002F54AE">
        <w:rPr>
          <w:rFonts w:ascii="Sylfaen" w:hAnsi="Sylfaen" w:cs="Sylfaen"/>
          <w:b/>
          <w:sz w:val="40"/>
          <w:szCs w:val="40"/>
        </w:rPr>
        <w:t>საყოველთაო</w:t>
      </w:r>
      <w:proofErr w:type="spellEnd"/>
      <w:proofErr w:type="gramEnd"/>
      <w:r w:rsidRPr="002F54AE">
        <w:rPr>
          <w:rFonts w:ascii="Sylfaen" w:hAnsi="Sylfaen" w:cs="Sylfaen"/>
          <w:b/>
          <w:sz w:val="40"/>
          <w:szCs w:val="40"/>
        </w:rPr>
        <w:t xml:space="preserve"> </w:t>
      </w:r>
      <w:proofErr w:type="spellStart"/>
      <w:r w:rsidRPr="002F54AE">
        <w:rPr>
          <w:rFonts w:ascii="Sylfaen" w:hAnsi="Sylfaen" w:cs="Sylfaen"/>
          <w:b/>
          <w:sz w:val="40"/>
          <w:szCs w:val="40"/>
        </w:rPr>
        <w:t>ჯანმრთელობის</w:t>
      </w:r>
      <w:proofErr w:type="spellEnd"/>
      <w:r w:rsidRPr="002F54AE">
        <w:rPr>
          <w:rFonts w:ascii="Sylfaen" w:hAnsi="Sylfaen" w:cs="Sylfaen"/>
          <w:b/>
          <w:sz w:val="40"/>
          <w:szCs w:val="40"/>
        </w:rPr>
        <w:t xml:space="preserve"> </w:t>
      </w:r>
      <w:proofErr w:type="spellStart"/>
      <w:r w:rsidRPr="002F54AE">
        <w:rPr>
          <w:rFonts w:ascii="Sylfaen" w:hAnsi="Sylfaen" w:cs="Sylfaen"/>
          <w:b/>
          <w:sz w:val="40"/>
          <w:szCs w:val="40"/>
        </w:rPr>
        <w:t>დაცვის</w:t>
      </w:r>
      <w:proofErr w:type="spellEnd"/>
      <w:r w:rsidRPr="002F54AE">
        <w:rPr>
          <w:rFonts w:ascii="Sylfaen" w:hAnsi="Sylfaen" w:cs="Sylfaen"/>
          <w:b/>
          <w:sz w:val="40"/>
          <w:szCs w:val="40"/>
        </w:rPr>
        <w:t xml:space="preserve"> </w:t>
      </w:r>
      <w:proofErr w:type="spellStart"/>
      <w:r w:rsidRPr="002F54AE">
        <w:rPr>
          <w:rFonts w:ascii="Sylfaen" w:hAnsi="Sylfaen" w:cs="Sylfaen"/>
          <w:b/>
          <w:sz w:val="40"/>
          <w:szCs w:val="40"/>
        </w:rPr>
        <w:t>პროგრამების</w:t>
      </w:r>
      <w:proofErr w:type="spellEnd"/>
      <w:r w:rsidRPr="002F54AE">
        <w:rPr>
          <w:rFonts w:ascii="Sylfaen" w:hAnsi="Sylfaen" w:cs="Sylfaen"/>
          <w:b/>
          <w:sz w:val="40"/>
          <w:szCs w:val="40"/>
        </w:rPr>
        <w:t xml:space="preserve"> </w:t>
      </w:r>
      <w:proofErr w:type="spellStart"/>
      <w:r w:rsidRPr="002F54AE">
        <w:rPr>
          <w:rFonts w:ascii="Sylfaen" w:hAnsi="Sylfaen" w:cs="Sylfaen"/>
          <w:b/>
          <w:sz w:val="40"/>
          <w:szCs w:val="40"/>
        </w:rPr>
        <w:t>ორგანიზაციული</w:t>
      </w:r>
      <w:proofErr w:type="spellEnd"/>
      <w:r w:rsidRPr="002F54AE">
        <w:rPr>
          <w:rFonts w:ascii="Sylfaen" w:hAnsi="Sylfaen" w:cs="Sylfaen"/>
          <w:b/>
          <w:sz w:val="40"/>
          <w:szCs w:val="40"/>
        </w:rPr>
        <w:t xml:space="preserve"> </w:t>
      </w:r>
      <w:proofErr w:type="spellStart"/>
      <w:r w:rsidRPr="002F54AE">
        <w:rPr>
          <w:rFonts w:ascii="Sylfaen" w:hAnsi="Sylfaen" w:cs="Sylfaen"/>
          <w:b/>
          <w:sz w:val="40"/>
          <w:szCs w:val="40"/>
        </w:rPr>
        <w:t>უზრუნველყოფის</w:t>
      </w:r>
      <w:proofErr w:type="spellEnd"/>
      <w:r w:rsidRPr="002F54AE">
        <w:rPr>
          <w:rFonts w:ascii="Sylfaen" w:hAnsi="Sylfaen" w:cs="Sylfaen"/>
          <w:b/>
          <w:sz w:val="40"/>
          <w:szCs w:val="40"/>
        </w:rPr>
        <w:t xml:space="preserve"> </w:t>
      </w:r>
      <w:proofErr w:type="spellStart"/>
      <w:r w:rsidRPr="002F54AE">
        <w:rPr>
          <w:rFonts w:ascii="Sylfaen" w:hAnsi="Sylfaen" w:cs="Sylfaen"/>
          <w:b/>
          <w:sz w:val="40"/>
          <w:szCs w:val="40"/>
        </w:rPr>
        <w:t>სამმართველო</w:t>
      </w:r>
      <w:proofErr w:type="spellEnd"/>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center"/>
        <w:rPr>
          <w:rFonts w:ascii="Sylfaen" w:hAnsi="Sylfaen" w:cs="Sylfaen"/>
          <w:sz w:val="40"/>
          <w:szCs w:val="40"/>
        </w:rPr>
      </w:pPr>
    </w:p>
    <w:p w:rsidR="006B4ADB" w:rsidRDefault="006B4ADB" w:rsidP="006B4ADB">
      <w:pPr>
        <w:jc w:val="right"/>
        <w:rPr>
          <w:rFonts w:ascii="Sylfaen" w:hAnsi="Sylfaen" w:cs="Sylfaen"/>
        </w:rPr>
      </w:pPr>
    </w:p>
    <w:p w:rsidR="002F54AE" w:rsidRDefault="002F54AE" w:rsidP="006B4ADB">
      <w:pPr>
        <w:tabs>
          <w:tab w:val="left" w:pos="90"/>
          <w:tab w:val="left" w:pos="270"/>
          <w:tab w:val="left" w:pos="630"/>
        </w:tabs>
        <w:spacing w:before="120"/>
        <w:ind w:left="-630"/>
        <w:jc w:val="both"/>
        <w:rPr>
          <w:rFonts w:ascii="Sylfaen" w:hAnsi="Sylfaen" w:cs="Sylfaen"/>
          <w:b/>
          <w:bCs/>
          <w:sz w:val="24"/>
          <w:szCs w:val="24"/>
        </w:rPr>
      </w:pPr>
    </w:p>
    <w:p w:rsidR="0039311F" w:rsidRDefault="0039311F" w:rsidP="006B4ADB">
      <w:pPr>
        <w:tabs>
          <w:tab w:val="left" w:pos="90"/>
          <w:tab w:val="left" w:pos="270"/>
          <w:tab w:val="left" w:pos="630"/>
        </w:tabs>
        <w:spacing w:before="120"/>
        <w:ind w:left="-630"/>
        <w:jc w:val="both"/>
        <w:rPr>
          <w:rFonts w:ascii="Sylfaen" w:hAnsi="Sylfaen" w:cs="Sylfaen"/>
          <w:b/>
          <w:bCs/>
          <w:sz w:val="24"/>
          <w:szCs w:val="24"/>
        </w:rPr>
      </w:pPr>
    </w:p>
    <w:p w:rsidR="0039311F" w:rsidRDefault="0039311F" w:rsidP="006B4ADB">
      <w:pPr>
        <w:tabs>
          <w:tab w:val="left" w:pos="90"/>
          <w:tab w:val="left" w:pos="270"/>
          <w:tab w:val="left" w:pos="630"/>
        </w:tabs>
        <w:spacing w:before="120"/>
        <w:ind w:left="-630"/>
        <w:jc w:val="both"/>
        <w:rPr>
          <w:rFonts w:ascii="Sylfaen" w:hAnsi="Sylfaen" w:cs="Sylfaen"/>
          <w:b/>
          <w:bCs/>
          <w:sz w:val="24"/>
          <w:szCs w:val="24"/>
        </w:rPr>
      </w:pPr>
    </w:p>
    <w:p w:rsidR="002F54AE" w:rsidRDefault="002F54AE" w:rsidP="006B4ADB">
      <w:pPr>
        <w:tabs>
          <w:tab w:val="left" w:pos="90"/>
          <w:tab w:val="left" w:pos="270"/>
          <w:tab w:val="left" w:pos="630"/>
        </w:tabs>
        <w:spacing w:before="120"/>
        <w:ind w:left="-630"/>
        <w:jc w:val="both"/>
        <w:rPr>
          <w:rFonts w:ascii="Sylfaen" w:hAnsi="Sylfaen" w:cs="Sylfaen"/>
          <w:b/>
          <w:bCs/>
          <w:sz w:val="24"/>
          <w:szCs w:val="24"/>
        </w:rPr>
      </w:pPr>
    </w:p>
    <w:p w:rsidR="006B4ADB" w:rsidRPr="00440C70" w:rsidRDefault="006B4ADB" w:rsidP="006B4ADB">
      <w:pPr>
        <w:tabs>
          <w:tab w:val="left" w:pos="90"/>
          <w:tab w:val="left" w:pos="270"/>
          <w:tab w:val="left" w:pos="630"/>
        </w:tabs>
        <w:spacing w:before="120"/>
        <w:ind w:left="-630"/>
        <w:jc w:val="both"/>
        <w:rPr>
          <w:b/>
          <w:bCs/>
          <w:sz w:val="24"/>
          <w:szCs w:val="24"/>
        </w:rPr>
      </w:pPr>
      <w:proofErr w:type="spellStart"/>
      <w:proofErr w:type="gramStart"/>
      <w:r w:rsidRPr="00440C70">
        <w:rPr>
          <w:rFonts w:ascii="Sylfaen" w:hAnsi="Sylfaen" w:cs="Sylfaen"/>
          <w:b/>
          <w:bCs/>
          <w:sz w:val="24"/>
          <w:szCs w:val="24"/>
        </w:rPr>
        <w:t>სამუშაოს</w:t>
      </w:r>
      <w:proofErr w:type="spellEnd"/>
      <w:proofErr w:type="gramEnd"/>
      <w:r w:rsidRPr="00440C70">
        <w:rPr>
          <w:b/>
          <w:bCs/>
          <w:sz w:val="24"/>
          <w:szCs w:val="24"/>
        </w:rPr>
        <w:t xml:space="preserve"> </w:t>
      </w:r>
      <w:proofErr w:type="spellStart"/>
      <w:r w:rsidRPr="00440C70">
        <w:rPr>
          <w:rFonts w:ascii="Sylfaen" w:hAnsi="Sylfaen" w:cs="Sylfaen"/>
          <w:b/>
          <w:bCs/>
          <w:sz w:val="24"/>
          <w:szCs w:val="24"/>
        </w:rPr>
        <w:t>აღწერილობა</w:t>
      </w:r>
      <w:proofErr w:type="spellEnd"/>
      <w:r w:rsidRPr="00440C70">
        <w:rPr>
          <w:b/>
          <w:bCs/>
          <w:sz w:val="24"/>
          <w:szCs w:val="24"/>
        </w:rPr>
        <w:t xml:space="preserve"> </w:t>
      </w:r>
    </w:p>
    <w:tbl>
      <w:tblPr>
        <w:tblW w:w="10245" w:type="dxa"/>
        <w:tblInd w:w="-615" w:type="dxa"/>
        <w:tblBorders>
          <w:top w:val="single" w:sz="8" w:space="0" w:color="4BACC6"/>
          <w:bottom w:val="single" w:sz="8" w:space="0" w:color="4BACC6"/>
        </w:tblBorders>
        <w:tblLook w:val="00A0" w:firstRow="1" w:lastRow="0" w:firstColumn="1" w:lastColumn="0" w:noHBand="0" w:noVBand="0"/>
      </w:tblPr>
      <w:tblGrid>
        <w:gridCol w:w="10245"/>
      </w:tblGrid>
      <w:tr w:rsidR="006B4ADB" w:rsidRPr="00403AFA" w:rsidTr="002D59FD">
        <w:trPr>
          <w:trHeight w:val="345"/>
        </w:trPr>
        <w:tc>
          <w:tcPr>
            <w:tcW w:w="10245" w:type="dxa"/>
            <w:tcBorders>
              <w:top w:val="single" w:sz="8" w:space="0" w:color="4BACC6"/>
              <w:left w:val="nil"/>
              <w:bottom w:val="single" w:sz="8" w:space="0" w:color="4BACC6"/>
              <w:right w:val="nil"/>
            </w:tcBorders>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 xml:space="preserve">სტრუქტურული ერთეული:   საყოველთაო ჯანმრთელობის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დეპარტამენტი</w:t>
            </w:r>
            <w:proofErr w:type="spellEnd"/>
          </w:p>
        </w:tc>
      </w:tr>
      <w:tr w:rsidR="006B4ADB" w:rsidRPr="00403AFA" w:rsidTr="002D59FD">
        <w:trPr>
          <w:trHeight w:val="375"/>
        </w:trPr>
        <w:tc>
          <w:tcPr>
            <w:tcW w:w="10245" w:type="dxa"/>
            <w:tcBorders>
              <w:left w:val="nil"/>
              <w:right w:val="nil"/>
            </w:tcBorders>
            <w:shd w:val="clear" w:color="auto" w:fill="D2EAF1"/>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ქვედანაყოფი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პროგრამების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ორგანიზაციული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უზრუნველყოფის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სამმართველო</w:t>
            </w:r>
            <w:proofErr w:type="spellEnd"/>
          </w:p>
        </w:tc>
      </w:tr>
      <w:tr w:rsidR="006B4ADB" w:rsidRPr="00403AFA" w:rsidTr="002D59FD">
        <w:trPr>
          <w:trHeight w:val="345"/>
        </w:trPr>
        <w:tc>
          <w:tcPr>
            <w:tcW w:w="10245" w:type="dxa"/>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თანამდებობა</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მთავარი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სპეციალისტი</w:t>
            </w:r>
            <w:proofErr w:type="spellEnd"/>
          </w:p>
        </w:tc>
      </w:tr>
      <w:tr w:rsidR="002D59FD" w:rsidRPr="00861761" w:rsidTr="002D59FD">
        <w:trPr>
          <w:trHeight w:val="345"/>
        </w:trPr>
        <w:tc>
          <w:tcPr>
            <w:tcW w:w="10245" w:type="dxa"/>
            <w:tcBorders>
              <w:bottom w:val="single" w:sz="8" w:space="0" w:color="4BACC6"/>
            </w:tcBorders>
            <w:shd w:val="clear" w:color="auto" w:fill="D2EAF1"/>
          </w:tcPr>
          <w:p w:rsidR="002D59FD" w:rsidRPr="002D59FD" w:rsidRDefault="002D59FD" w:rsidP="00BA4622">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სახელი, გვარი:</w:t>
            </w:r>
          </w:p>
        </w:tc>
      </w:tr>
    </w:tbl>
    <w:p w:rsidR="006B4ADB" w:rsidRDefault="006B4ADB" w:rsidP="006B4ADB">
      <w:pPr>
        <w:tabs>
          <w:tab w:val="left" w:pos="90"/>
          <w:tab w:val="left" w:pos="270"/>
          <w:tab w:val="left" w:pos="630"/>
        </w:tabs>
        <w:spacing w:before="120"/>
        <w:ind w:left="-630"/>
        <w:jc w:val="both"/>
        <w:rPr>
          <w:b/>
          <w:bCs/>
          <w:sz w:val="20"/>
          <w:szCs w:val="20"/>
        </w:rPr>
      </w:pPr>
    </w:p>
    <w:p w:rsidR="006B4ADB" w:rsidRPr="00171FD8" w:rsidRDefault="006B4ADB" w:rsidP="006B4ADB">
      <w:pPr>
        <w:tabs>
          <w:tab w:val="left" w:pos="90"/>
          <w:tab w:val="left" w:pos="270"/>
          <w:tab w:val="left" w:pos="630"/>
          <w:tab w:val="left" w:pos="4140"/>
        </w:tabs>
        <w:spacing w:before="120"/>
        <w:ind w:left="-630"/>
        <w:jc w:val="both"/>
        <w:rPr>
          <w:b/>
          <w:bCs/>
          <w:sz w:val="20"/>
          <w:szCs w:val="20"/>
        </w:rPr>
      </w:pPr>
      <w:r w:rsidRPr="00EF2C50">
        <w:rPr>
          <w:b/>
          <w:bCs/>
          <w:sz w:val="20"/>
          <w:szCs w:val="20"/>
        </w:rPr>
        <w:t xml:space="preserve">1. </w:t>
      </w:r>
      <w:proofErr w:type="spellStart"/>
      <w:r w:rsidRPr="00EF2C50">
        <w:rPr>
          <w:rFonts w:ascii="Sylfaen" w:hAnsi="Sylfaen" w:cs="Sylfaen"/>
          <w:b/>
          <w:bCs/>
          <w:sz w:val="20"/>
          <w:szCs w:val="20"/>
        </w:rPr>
        <w:t>უფლება</w:t>
      </w:r>
      <w:proofErr w:type="spellEnd"/>
      <w:r w:rsidR="002D59FD">
        <w:rPr>
          <w:b/>
          <w:bCs/>
          <w:sz w:val="20"/>
          <w:szCs w:val="20"/>
        </w:rPr>
        <w:t>–</w:t>
      </w:r>
      <w:proofErr w:type="spellStart"/>
      <w:r w:rsidRPr="00EF2C50">
        <w:rPr>
          <w:rFonts w:ascii="Sylfaen" w:hAnsi="Sylfaen" w:cs="Sylfaen"/>
          <w:b/>
          <w:bCs/>
          <w:sz w:val="20"/>
          <w:szCs w:val="20"/>
        </w:rPr>
        <w:t>მოვალეობები</w:t>
      </w:r>
      <w:proofErr w:type="spellEnd"/>
      <w:r w:rsidR="002D59FD">
        <w:rPr>
          <w:rFonts w:ascii="Sylfaen" w:hAnsi="Sylfaen" w:cs="Sylfaen"/>
          <w:b/>
          <w:bCs/>
          <w:sz w:val="20"/>
          <w:szCs w:val="20"/>
          <w:lang w:val="ka-GE"/>
        </w:rPr>
        <w:t>:</w:t>
      </w:r>
      <w:r w:rsidRPr="00171FD8">
        <w:rPr>
          <w:b/>
          <w:bCs/>
          <w:sz w:val="20"/>
          <w:szCs w:val="20"/>
        </w:rPr>
        <w:tab/>
      </w:r>
    </w:p>
    <w:p w:rsidR="006B4ADB" w:rsidRPr="003A4A1A" w:rsidRDefault="006B4ADB" w:rsidP="002D59FD">
      <w:pPr>
        <w:pStyle w:val="ListParagraph"/>
        <w:numPr>
          <w:ilvl w:val="0"/>
          <w:numId w:val="6"/>
        </w:numPr>
        <w:tabs>
          <w:tab w:val="left" w:pos="90"/>
          <w:tab w:val="left" w:pos="270"/>
          <w:tab w:val="left" w:pos="630"/>
        </w:tabs>
        <w:spacing w:before="120"/>
        <w:jc w:val="both"/>
        <w:rPr>
          <w:bCs/>
          <w:sz w:val="20"/>
          <w:szCs w:val="20"/>
          <w:lang w:val="en-US"/>
        </w:rPr>
      </w:pPr>
      <w:proofErr w:type="spellStart"/>
      <w:r w:rsidRPr="008027CC">
        <w:rPr>
          <w:bCs/>
          <w:sz w:val="20"/>
          <w:szCs w:val="20"/>
          <w:lang w:val="en-US"/>
        </w:rPr>
        <w:t>სამმართველოში</w:t>
      </w:r>
      <w:proofErr w:type="spellEnd"/>
      <w:r w:rsidRPr="008027CC">
        <w:rPr>
          <w:bCs/>
          <w:sz w:val="20"/>
          <w:szCs w:val="20"/>
          <w:lang w:val="en-US"/>
        </w:rPr>
        <w:t xml:space="preserve"> </w:t>
      </w:r>
      <w:proofErr w:type="spellStart"/>
      <w:r w:rsidRPr="008027CC">
        <w:rPr>
          <w:bCs/>
          <w:sz w:val="20"/>
          <w:szCs w:val="20"/>
          <w:lang w:val="en-US"/>
        </w:rPr>
        <w:t>შემოსულ</w:t>
      </w:r>
      <w:proofErr w:type="spellEnd"/>
      <w:r w:rsidRPr="008027CC">
        <w:rPr>
          <w:bCs/>
          <w:sz w:val="20"/>
          <w:szCs w:val="20"/>
        </w:rPr>
        <w:t>ი</w:t>
      </w:r>
      <w:r>
        <w:rPr>
          <w:bCs/>
          <w:sz w:val="20"/>
          <w:szCs w:val="20"/>
        </w:rPr>
        <w:t xml:space="preserve"> </w:t>
      </w:r>
      <w:r w:rsidRPr="008027CC">
        <w:rPr>
          <w:bCs/>
          <w:sz w:val="20"/>
          <w:szCs w:val="20"/>
        </w:rPr>
        <w:t xml:space="preserve">გეგმურ </w:t>
      </w:r>
      <w:proofErr w:type="spellStart"/>
      <w:r w:rsidRPr="008027CC">
        <w:rPr>
          <w:bCs/>
          <w:sz w:val="20"/>
          <w:szCs w:val="20"/>
          <w:lang w:val="en-US"/>
        </w:rPr>
        <w:t>ამბულატორიულ</w:t>
      </w:r>
      <w:proofErr w:type="spellEnd"/>
      <w:r w:rsidRPr="008027CC">
        <w:rPr>
          <w:bCs/>
          <w:sz w:val="20"/>
          <w:szCs w:val="20"/>
          <w:lang w:val="en-US"/>
        </w:rPr>
        <w:t xml:space="preserve"> </w:t>
      </w:r>
      <w:r>
        <w:rPr>
          <w:bCs/>
          <w:sz w:val="20"/>
          <w:szCs w:val="20"/>
        </w:rPr>
        <w:t>გამოკვლევა</w:t>
      </w:r>
      <w:r w:rsidRPr="008027CC">
        <w:rPr>
          <w:bCs/>
          <w:sz w:val="20"/>
          <w:szCs w:val="20"/>
        </w:rPr>
        <w:t xml:space="preserve">სთან </w:t>
      </w:r>
      <w:r w:rsidRPr="008027CC">
        <w:rPr>
          <w:bCs/>
          <w:sz w:val="20"/>
          <w:szCs w:val="20"/>
          <w:lang w:val="en-US"/>
        </w:rPr>
        <w:t>(</w:t>
      </w:r>
      <w:proofErr w:type="spellStart"/>
      <w:r w:rsidRPr="008027CC">
        <w:rPr>
          <w:bCs/>
          <w:sz w:val="20"/>
          <w:szCs w:val="20"/>
          <w:lang w:val="en-US"/>
        </w:rPr>
        <w:t>კომპიუტერული</w:t>
      </w:r>
      <w:proofErr w:type="spellEnd"/>
      <w:r w:rsidRPr="008027CC">
        <w:rPr>
          <w:bCs/>
          <w:sz w:val="20"/>
          <w:szCs w:val="20"/>
          <w:lang w:val="en-US"/>
        </w:rPr>
        <w:t xml:space="preserve"> </w:t>
      </w:r>
      <w:proofErr w:type="spellStart"/>
      <w:r>
        <w:rPr>
          <w:bCs/>
          <w:sz w:val="20"/>
          <w:szCs w:val="20"/>
          <w:lang w:val="en-US"/>
        </w:rPr>
        <w:t>ტომოგრაფი</w:t>
      </w:r>
      <w:proofErr w:type="spellEnd"/>
      <w:r>
        <w:rPr>
          <w:bCs/>
          <w:sz w:val="20"/>
          <w:szCs w:val="20"/>
        </w:rPr>
        <w:t>ა</w:t>
      </w:r>
      <w:r>
        <w:rPr>
          <w:bCs/>
          <w:sz w:val="20"/>
          <w:szCs w:val="20"/>
          <w:lang w:val="en-US"/>
        </w:rPr>
        <w:t>)</w:t>
      </w:r>
      <w:r>
        <w:rPr>
          <w:bCs/>
          <w:sz w:val="20"/>
          <w:szCs w:val="20"/>
        </w:rPr>
        <w:t xml:space="preserve">, </w:t>
      </w:r>
      <w:proofErr w:type="spellStart"/>
      <w:r w:rsidRPr="008027CC">
        <w:rPr>
          <w:bCs/>
          <w:sz w:val="20"/>
          <w:szCs w:val="20"/>
          <w:lang w:val="en-US"/>
        </w:rPr>
        <w:t>გეგმურ</w:t>
      </w:r>
      <w:proofErr w:type="spellEnd"/>
      <w:r w:rsidRPr="008027CC">
        <w:rPr>
          <w:bCs/>
          <w:sz w:val="20"/>
          <w:szCs w:val="20"/>
          <w:lang w:val="en-US"/>
        </w:rPr>
        <w:t xml:space="preserve"> </w:t>
      </w:r>
      <w:proofErr w:type="spellStart"/>
      <w:r w:rsidRPr="008027CC">
        <w:rPr>
          <w:bCs/>
          <w:sz w:val="20"/>
          <w:szCs w:val="20"/>
          <w:lang w:val="en-US"/>
        </w:rPr>
        <w:t>ქირურგიულ</w:t>
      </w:r>
      <w:proofErr w:type="spellEnd"/>
      <w:r>
        <w:rPr>
          <w:bCs/>
          <w:sz w:val="20"/>
          <w:szCs w:val="20"/>
        </w:rPr>
        <w:t xml:space="preserve"> და </w:t>
      </w:r>
      <w:proofErr w:type="spellStart"/>
      <w:r w:rsidRPr="003A4A1A">
        <w:rPr>
          <w:bCs/>
          <w:sz w:val="20"/>
          <w:szCs w:val="20"/>
          <w:lang w:val="en-US"/>
        </w:rPr>
        <w:t>ონკოლოგიურ</w:t>
      </w:r>
      <w:proofErr w:type="spellEnd"/>
      <w:r w:rsidRPr="003A4A1A">
        <w:rPr>
          <w:bCs/>
          <w:sz w:val="20"/>
          <w:szCs w:val="20"/>
          <w:lang w:val="en-US"/>
        </w:rPr>
        <w:t xml:space="preserve"> </w:t>
      </w:r>
      <w:proofErr w:type="spellStart"/>
      <w:r w:rsidRPr="003A4A1A">
        <w:rPr>
          <w:bCs/>
          <w:sz w:val="20"/>
          <w:szCs w:val="20"/>
          <w:lang w:val="en-US"/>
        </w:rPr>
        <w:t>პაციენტთა</w:t>
      </w:r>
      <w:proofErr w:type="spellEnd"/>
      <w:r w:rsidRPr="003A4A1A">
        <w:rPr>
          <w:bCs/>
          <w:sz w:val="20"/>
          <w:szCs w:val="20"/>
          <w:lang w:val="en-US"/>
        </w:rPr>
        <w:t xml:space="preserve"> </w:t>
      </w:r>
      <w:proofErr w:type="spellStart"/>
      <w:r w:rsidRPr="003A4A1A">
        <w:rPr>
          <w:bCs/>
          <w:sz w:val="20"/>
          <w:szCs w:val="20"/>
          <w:lang w:val="en-US"/>
        </w:rPr>
        <w:t>არაქირურგიულ</w:t>
      </w:r>
      <w:proofErr w:type="spellEnd"/>
      <w:r w:rsidRPr="003A4A1A">
        <w:rPr>
          <w:bCs/>
          <w:sz w:val="20"/>
          <w:szCs w:val="20"/>
          <w:lang w:val="en-US"/>
        </w:rPr>
        <w:t xml:space="preserve"> </w:t>
      </w:r>
      <w:proofErr w:type="spellStart"/>
      <w:r w:rsidRPr="003A4A1A">
        <w:rPr>
          <w:bCs/>
          <w:sz w:val="20"/>
          <w:szCs w:val="20"/>
          <w:lang w:val="en-US"/>
        </w:rPr>
        <w:t>მკურნალობასთან</w:t>
      </w:r>
      <w:proofErr w:type="spellEnd"/>
      <w:r w:rsidRPr="003A4A1A">
        <w:rPr>
          <w:bCs/>
          <w:sz w:val="20"/>
          <w:szCs w:val="20"/>
          <w:lang w:val="en-US"/>
        </w:rPr>
        <w:t xml:space="preserve"> </w:t>
      </w:r>
      <w:proofErr w:type="spellStart"/>
      <w:r w:rsidRPr="003A4A1A">
        <w:rPr>
          <w:bCs/>
          <w:sz w:val="20"/>
          <w:szCs w:val="20"/>
          <w:lang w:val="en-US"/>
        </w:rPr>
        <w:t>დაკავშირებული</w:t>
      </w:r>
      <w:proofErr w:type="spellEnd"/>
      <w:r w:rsidRPr="003A4A1A">
        <w:rPr>
          <w:bCs/>
          <w:sz w:val="20"/>
          <w:szCs w:val="20"/>
          <w:lang w:val="en-US"/>
        </w:rPr>
        <w:t xml:space="preserve"> </w:t>
      </w:r>
      <w:proofErr w:type="spellStart"/>
      <w:r w:rsidRPr="003A4A1A">
        <w:rPr>
          <w:bCs/>
          <w:sz w:val="20"/>
          <w:szCs w:val="20"/>
          <w:lang w:val="en-US"/>
        </w:rPr>
        <w:t>სამედიცინო</w:t>
      </w:r>
      <w:proofErr w:type="spellEnd"/>
      <w:r w:rsidRPr="003A4A1A">
        <w:rPr>
          <w:bCs/>
          <w:sz w:val="20"/>
          <w:szCs w:val="20"/>
          <w:lang w:val="en-US"/>
        </w:rPr>
        <w:t xml:space="preserve"> </w:t>
      </w:r>
      <w:proofErr w:type="spellStart"/>
      <w:r w:rsidRPr="003A4A1A">
        <w:rPr>
          <w:bCs/>
          <w:sz w:val="20"/>
          <w:szCs w:val="20"/>
          <w:lang w:val="en-US"/>
        </w:rPr>
        <w:t>დოკუმენტაციის</w:t>
      </w:r>
      <w:proofErr w:type="spellEnd"/>
      <w:r w:rsidRPr="003A4A1A">
        <w:rPr>
          <w:bCs/>
          <w:sz w:val="20"/>
          <w:szCs w:val="20"/>
          <w:lang w:val="en-US"/>
        </w:rPr>
        <w:t xml:space="preserve"> </w:t>
      </w:r>
      <w:proofErr w:type="spellStart"/>
      <w:r w:rsidRPr="003A4A1A">
        <w:rPr>
          <w:bCs/>
          <w:sz w:val="20"/>
          <w:szCs w:val="20"/>
          <w:lang w:val="en-US"/>
        </w:rPr>
        <w:t>განხილვა</w:t>
      </w:r>
      <w:proofErr w:type="spellEnd"/>
      <w:r w:rsidRPr="003A4A1A">
        <w:rPr>
          <w:bCs/>
          <w:sz w:val="20"/>
          <w:szCs w:val="20"/>
          <w:lang w:val="en-US"/>
        </w:rPr>
        <w:t xml:space="preserve"> </w:t>
      </w:r>
      <w:proofErr w:type="spellStart"/>
      <w:r w:rsidRPr="003A4A1A">
        <w:rPr>
          <w:bCs/>
          <w:sz w:val="20"/>
          <w:szCs w:val="20"/>
          <w:lang w:val="en-US"/>
        </w:rPr>
        <w:t>და</w:t>
      </w:r>
      <w:proofErr w:type="spellEnd"/>
      <w:r w:rsidRPr="003A4A1A">
        <w:rPr>
          <w:bCs/>
          <w:sz w:val="20"/>
          <w:szCs w:val="20"/>
          <w:lang w:val="en-US"/>
        </w:rPr>
        <w:t xml:space="preserve"> </w:t>
      </w:r>
      <w:r w:rsidRPr="003A4A1A">
        <w:rPr>
          <w:bCs/>
          <w:sz w:val="20"/>
          <w:szCs w:val="20"/>
        </w:rPr>
        <w:t xml:space="preserve">ანაზღაურების განსაზღვრა </w:t>
      </w:r>
      <w:r w:rsidRPr="003A4A1A">
        <w:rPr>
          <w:bCs/>
          <w:sz w:val="20"/>
          <w:szCs w:val="20"/>
          <w:lang w:val="en-US"/>
        </w:rPr>
        <w:t>(</w:t>
      </w:r>
      <w:proofErr w:type="spellStart"/>
      <w:r w:rsidRPr="003A4A1A">
        <w:rPr>
          <w:bCs/>
          <w:sz w:val="20"/>
          <w:szCs w:val="20"/>
          <w:lang w:val="en-US"/>
        </w:rPr>
        <w:t>ელექტრონული</w:t>
      </w:r>
      <w:proofErr w:type="spellEnd"/>
      <w:r w:rsidRPr="003A4A1A">
        <w:rPr>
          <w:bCs/>
          <w:sz w:val="20"/>
          <w:szCs w:val="20"/>
          <w:lang w:val="en-US"/>
        </w:rPr>
        <w:t xml:space="preserve"> </w:t>
      </w:r>
      <w:proofErr w:type="spellStart"/>
      <w:r w:rsidRPr="003A4A1A">
        <w:rPr>
          <w:bCs/>
          <w:sz w:val="20"/>
          <w:szCs w:val="20"/>
          <w:lang w:val="en-US"/>
        </w:rPr>
        <w:t>რეცეპტის</w:t>
      </w:r>
      <w:proofErr w:type="spellEnd"/>
      <w:r w:rsidRPr="003A4A1A">
        <w:rPr>
          <w:bCs/>
          <w:sz w:val="20"/>
          <w:szCs w:val="20"/>
          <w:lang w:val="en-US"/>
        </w:rPr>
        <w:t xml:space="preserve"> </w:t>
      </w:r>
      <w:proofErr w:type="spellStart"/>
      <w:r w:rsidRPr="003A4A1A">
        <w:rPr>
          <w:bCs/>
          <w:sz w:val="20"/>
          <w:szCs w:val="20"/>
          <w:lang w:val="en-US"/>
        </w:rPr>
        <w:t>გამოწერა</w:t>
      </w:r>
      <w:proofErr w:type="spellEnd"/>
      <w:r w:rsidRPr="003A4A1A">
        <w:rPr>
          <w:bCs/>
          <w:sz w:val="20"/>
          <w:szCs w:val="20"/>
          <w:lang w:val="en-US"/>
        </w:rPr>
        <w:t xml:space="preserve">, </w:t>
      </w:r>
      <w:proofErr w:type="spellStart"/>
      <w:r w:rsidRPr="003A4A1A">
        <w:rPr>
          <w:bCs/>
          <w:sz w:val="20"/>
          <w:szCs w:val="20"/>
          <w:lang w:val="en-US"/>
        </w:rPr>
        <w:t>ქიმიოთერაპიული</w:t>
      </w:r>
      <w:proofErr w:type="spellEnd"/>
      <w:r w:rsidRPr="003A4A1A">
        <w:rPr>
          <w:bCs/>
          <w:sz w:val="20"/>
          <w:szCs w:val="20"/>
          <w:lang w:val="en-US"/>
        </w:rPr>
        <w:t xml:space="preserve"> </w:t>
      </w:r>
      <w:proofErr w:type="spellStart"/>
      <w:r w:rsidRPr="003A4A1A">
        <w:rPr>
          <w:bCs/>
          <w:sz w:val="20"/>
          <w:szCs w:val="20"/>
          <w:lang w:val="en-US"/>
        </w:rPr>
        <w:t>პროცედურების</w:t>
      </w:r>
      <w:proofErr w:type="spellEnd"/>
      <w:r w:rsidRPr="003A4A1A">
        <w:rPr>
          <w:bCs/>
          <w:sz w:val="20"/>
          <w:szCs w:val="20"/>
          <w:lang w:val="en-US"/>
        </w:rPr>
        <w:t xml:space="preserve"> </w:t>
      </w:r>
      <w:proofErr w:type="spellStart"/>
      <w:r w:rsidRPr="003A4A1A">
        <w:rPr>
          <w:bCs/>
          <w:sz w:val="20"/>
          <w:szCs w:val="20"/>
          <w:lang w:val="en-US"/>
        </w:rPr>
        <w:t>და</w:t>
      </w:r>
      <w:proofErr w:type="spellEnd"/>
      <w:r w:rsidRPr="003A4A1A">
        <w:rPr>
          <w:bCs/>
          <w:sz w:val="20"/>
          <w:szCs w:val="20"/>
          <w:lang w:val="en-US"/>
        </w:rPr>
        <w:t xml:space="preserve"> </w:t>
      </w:r>
      <w:proofErr w:type="spellStart"/>
      <w:r w:rsidRPr="003A4A1A">
        <w:rPr>
          <w:bCs/>
          <w:sz w:val="20"/>
          <w:szCs w:val="20"/>
          <w:lang w:val="en-US"/>
        </w:rPr>
        <w:t>მასთან</w:t>
      </w:r>
      <w:proofErr w:type="spellEnd"/>
      <w:r w:rsidRPr="003A4A1A">
        <w:rPr>
          <w:bCs/>
          <w:sz w:val="20"/>
          <w:szCs w:val="20"/>
          <w:lang w:val="en-US"/>
        </w:rPr>
        <w:t xml:space="preserve"> </w:t>
      </w:r>
      <w:proofErr w:type="spellStart"/>
      <w:r w:rsidRPr="003A4A1A">
        <w:rPr>
          <w:bCs/>
          <w:sz w:val="20"/>
          <w:szCs w:val="20"/>
          <w:lang w:val="en-US"/>
        </w:rPr>
        <w:t>დაკავშირებული</w:t>
      </w:r>
      <w:proofErr w:type="spellEnd"/>
      <w:r w:rsidRPr="003A4A1A">
        <w:rPr>
          <w:bCs/>
          <w:sz w:val="20"/>
          <w:szCs w:val="20"/>
          <w:lang w:val="en-US"/>
        </w:rPr>
        <w:t xml:space="preserve">  </w:t>
      </w:r>
      <w:proofErr w:type="spellStart"/>
      <w:r w:rsidRPr="003A4A1A">
        <w:rPr>
          <w:bCs/>
          <w:sz w:val="20"/>
          <w:szCs w:val="20"/>
          <w:lang w:val="en-US"/>
        </w:rPr>
        <w:t>გამოკვლევების</w:t>
      </w:r>
      <w:proofErr w:type="spellEnd"/>
      <w:r w:rsidRPr="003A4A1A">
        <w:rPr>
          <w:bCs/>
          <w:sz w:val="20"/>
          <w:szCs w:val="20"/>
          <w:lang w:val="en-US"/>
        </w:rPr>
        <w:t xml:space="preserve"> </w:t>
      </w:r>
      <w:proofErr w:type="spellStart"/>
      <w:r w:rsidRPr="003A4A1A">
        <w:rPr>
          <w:bCs/>
          <w:sz w:val="20"/>
          <w:szCs w:val="20"/>
          <w:lang w:val="en-US"/>
        </w:rPr>
        <w:t>ანაზღაურების</w:t>
      </w:r>
      <w:proofErr w:type="spellEnd"/>
      <w:r w:rsidRPr="003A4A1A">
        <w:rPr>
          <w:bCs/>
          <w:sz w:val="20"/>
          <w:szCs w:val="20"/>
          <w:lang w:val="en-US"/>
        </w:rPr>
        <w:t xml:space="preserve"> </w:t>
      </w:r>
      <w:proofErr w:type="spellStart"/>
      <w:r w:rsidRPr="003A4A1A">
        <w:rPr>
          <w:bCs/>
          <w:sz w:val="20"/>
          <w:szCs w:val="20"/>
          <w:lang w:val="en-US"/>
        </w:rPr>
        <w:t>განსაზღვრა</w:t>
      </w:r>
      <w:proofErr w:type="spellEnd"/>
      <w:r w:rsidRPr="003A4A1A">
        <w:rPr>
          <w:bCs/>
          <w:sz w:val="20"/>
          <w:szCs w:val="20"/>
          <w:lang w:val="en-US"/>
        </w:rPr>
        <w:t>);</w:t>
      </w:r>
    </w:p>
    <w:p w:rsidR="006B4ADB" w:rsidRPr="00E471BC" w:rsidRDefault="006B4ADB" w:rsidP="002D59FD">
      <w:pPr>
        <w:pStyle w:val="ListParagraph"/>
        <w:numPr>
          <w:ilvl w:val="0"/>
          <w:numId w:val="6"/>
        </w:numPr>
        <w:tabs>
          <w:tab w:val="left" w:pos="90"/>
          <w:tab w:val="left" w:pos="270"/>
          <w:tab w:val="left" w:pos="630"/>
        </w:tabs>
        <w:spacing w:before="120"/>
        <w:jc w:val="both"/>
        <w:rPr>
          <w:bCs/>
          <w:sz w:val="20"/>
          <w:szCs w:val="20"/>
          <w:lang w:val="en-US"/>
        </w:rPr>
      </w:pPr>
      <w:proofErr w:type="spellStart"/>
      <w:r w:rsidRPr="00E471BC">
        <w:rPr>
          <w:bCs/>
          <w:sz w:val="20"/>
          <w:szCs w:val="20"/>
          <w:lang w:val="en-US"/>
        </w:rPr>
        <w:t>საყოველთაო</w:t>
      </w:r>
      <w:proofErr w:type="spellEnd"/>
      <w:r w:rsidRPr="00E471BC">
        <w:rPr>
          <w:bCs/>
          <w:sz w:val="20"/>
          <w:szCs w:val="20"/>
          <w:lang w:val="en-US"/>
        </w:rPr>
        <w:t xml:space="preserve"> </w:t>
      </w:r>
      <w:proofErr w:type="spellStart"/>
      <w:r w:rsidRPr="00E471BC">
        <w:rPr>
          <w:bCs/>
          <w:sz w:val="20"/>
          <w:szCs w:val="20"/>
          <w:lang w:val="en-US"/>
        </w:rPr>
        <w:t>ჯანმრთელობის</w:t>
      </w:r>
      <w:proofErr w:type="spellEnd"/>
      <w:r w:rsidRPr="00E471BC">
        <w:rPr>
          <w:bCs/>
          <w:sz w:val="20"/>
          <w:szCs w:val="20"/>
          <w:lang w:val="en-US"/>
        </w:rPr>
        <w:t xml:space="preserve"> </w:t>
      </w:r>
      <w:proofErr w:type="spellStart"/>
      <w:r w:rsidRPr="00E471BC">
        <w:rPr>
          <w:bCs/>
          <w:sz w:val="20"/>
          <w:szCs w:val="20"/>
          <w:lang w:val="en-US"/>
        </w:rPr>
        <w:t>დაცვის</w:t>
      </w:r>
      <w:proofErr w:type="spellEnd"/>
      <w:r w:rsidRPr="00E471BC">
        <w:rPr>
          <w:bCs/>
          <w:sz w:val="20"/>
          <w:szCs w:val="20"/>
          <w:lang w:val="en-US"/>
        </w:rPr>
        <w:t xml:space="preserve"> </w:t>
      </w:r>
      <w:proofErr w:type="spellStart"/>
      <w:r w:rsidRPr="00E471BC">
        <w:rPr>
          <w:bCs/>
          <w:sz w:val="20"/>
          <w:szCs w:val="20"/>
          <w:lang w:val="en-US"/>
        </w:rPr>
        <w:t>სახელმწიფო</w:t>
      </w:r>
      <w:proofErr w:type="spellEnd"/>
      <w:r w:rsidRPr="00E471BC">
        <w:rPr>
          <w:bCs/>
          <w:sz w:val="20"/>
          <w:szCs w:val="20"/>
          <w:lang w:val="en-US"/>
        </w:rPr>
        <w:t xml:space="preserve"> </w:t>
      </w:r>
      <w:proofErr w:type="spellStart"/>
      <w:r w:rsidRPr="00E471BC">
        <w:rPr>
          <w:bCs/>
          <w:sz w:val="20"/>
          <w:szCs w:val="20"/>
          <w:lang w:val="en-US"/>
        </w:rPr>
        <w:t>პროგრამის</w:t>
      </w:r>
      <w:proofErr w:type="spellEnd"/>
      <w:r w:rsidRPr="00E471BC">
        <w:rPr>
          <w:bCs/>
          <w:sz w:val="20"/>
          <w:szCs w:val="20"/>
          <w:lang w:val="en-US"/>
        </w:rPr>
        <w:t xml:space="preserve"> </w:t>
      </w:r>
      <w:proofErr w:type="spellStart"/>
      <w:r w:rsidRPr="00E471BC">
        <w:rPr>
          <w:bCs/>
          <w:sz w:val="20"/>
          <w:szCs w:val="20"/>
          <w:lang w:val="en-US"/>
        </w:rPr>
        <w:t>ფარგლებში</w:t>
      </w:r>
      <w:proofErr w:type="spellEnd"/>
      <w:r w:rsidRPr="00E471BC">
        <w:rPr>
          <w:bCs/>
          <w:sz w:val="20"/>
          <w:szCs w:val="20"/>
          <w:lang w:val="en-US"/>
        </w:rPr>
        <w:t xml:space="preserve">, </w:t>
      </w:r>
      <w:proofErr w:type="spellStart"/>
      <w:r w:rsidRPr="00E471BC">
        <w:rPr>
          <w:bCs/>
          <w:sz w:val="20"/>
          <w:szCs w:val="20"/>
          <w:lang w:val="en-US"/>
        </w:rPr>
        <w:t>საინფორმაციო</w:t>
      </w:r>
      <w:proofErr w:type="spellEnd"/>
      <w:r w:rsidRPr="00E471BC">
        <w:rPr>
          <w:bCs/>
          <w:sz w:val="20"/>
          <w:szCs w:val="20"/>
          <w:lang w:val="en-US"/>
        </w:rPr>
        <w:t xml:space="preserve"> </w:t>
      </w:r>
      <w:proofErr w:type="spellStart"/>
      <w:r w:rsidRPr="00E471BC">
        <w:rPr>
          <w:bCs/>
          <w:sz w:val="20"/>
          <w:szCs w:val="20"/>
          <w:lang w:val="en-US"/>
        </w:rPr>
        <w:t>პორტალზე</w:t>
      </w:r>
      <w:proofErr w:type="spellEnd"/>
      <w:r w:rsidRPr="00E471BC">
        <w:rPr>
          <w:bCs/>
          <w:sz w:val="20"/>
          <w:szCs w:val="20"/>
          <w:lang w:val="en-US"/>
        </w:rPr>
        <w:t xml:space="preserve"> </w:t>
      </w:r>
      <w:proofErr w:type="spellStart"/>
      <w:r w:rsidRPr="00E471BC">
        <w:rPr>
          <w:bCs/>
          <w:sz w:val="20"/>
          <w:szCs w:val="20"/>
          <w:lang w:val="en-US"/>
        </w:rPr>
        <w:t>არსებული</w:t>
      </w:r>
      <w:proofErr w:type="spellEnd"/>
      <w:r w:rsidRPr="00E471BC">
        <w:rPr>
          <w:bCs/>
          <w:sz w:val="20"/>
          <w:szCs w:val="20"/>
          <w:lang w:val="en-US"/>
        </w:rPr>
        <w:t xml:space="preserve"> ICD-10 </w:t>
      </w:r>
      <w:proofErr w:type="spellStart"/>
      <w:r w:rsidRPr="00E471BC">
        <w:rPr>
          <w:bCs/>
          <w:sz w:val="20"/>
          <w:szCs w:val="20"/>
          <w:lang w:val="en-US"/>
        </w:rPr>
        <w:t>დიაგნოზისა</w:t>
      </w:r>
      <w:proofErr w:type="spellEnd"/>
      <w:r w:rsidRPr="00E471BC">
        <w:rPr>
          <w:bCs/>
          <w:sz w:val="20"/>
          <w:szCs w:val="20"/>
          <w:lang w:val="en-US"/>
        </w:rPr>
        <w:t xml:space="preserve"> </w:t>
      </w:r>
      <w:proofErr w:type="spellStart"/>
      <w:r w:rsidRPr="00E471BC">
        <w:rPr>
          <w:bCs/>
          <w:sz w:val="20"/>
          <w:szCs w:val="20"/>
          <w:lang w:val="en-US"/>
        </w:rPr>
        <w:t>და</w:t>
      </w:r>
      <w:proofErr w:type="spellEnd"/>
      <w:r w:rsidRPr="00E471BC">
        <w:rPr>
          <w:bCs/>
          <w:sz w:val="20"/>
          <w:szCs w:val="20"/>
          <w:lang w:val="en-US"/>
        </w:rPr>
        <w:t xml:space="preserve"> NCSP </w:t>
      </w:r>
      <w:proofErr w:type="spellStart"/>
      <w:r w:rsidRPr="00E471BC">
        <w:rPr>
          <w:bCs/>
          <w:sz w:val="20"/>
          <w:szCs w:val="20"/>
          <w:lang w:val="en-US"/>
        </w:rPr>
        <w:t>ჩარევის</w:t>
      </w:r>
      <w:proofErr w:type="spellEnd"/>
      <w:r w:rsidRPr="00E471BC">
        <w:rPr>
          <w:bCs/>
          <w:sz w:val="20"/>
          <w:szCs w:val="20"/>
          <w:lang w:val="en-US"/>
        </w:rPr>
        <w:t xml:space="preserve"> </w:t>
      </w:r>
      <w:proofErr w:type="spellStart"/>
      <w:r w:rsidRPr="00E471BC">
        <w:rPr>
          <w:bCs/>
          <w:sz w:val="20"/>
          <w:szCs w:val="20"/>
          <w:lang w:val="en-US"/>
        </w:rPr>
        <w:t>კოდების</w:t>
      </w:r>
      <w:proofErr w:type="spellEnd"/>
      <w:r w:rsidRPr="00E471BC">
        <w:rPr>
          <w:bCs/>
          <w:sz w:val="20"/>
          <w:szCs w:val="20"/>
          <w:lang w:val="en-US"/>
        </w:rPr>
        <w:t xml:space="preserve"> </w:t>
      </w:r>
      <w:proofErr w:type="spellStart"/>
      <w:r w:rsidRPr="00E471BC">
        <w:rPr>
          <w:bCs/>
          <w:sz w:val="20"/>
          <w:szCs w:val="20"/>
          <w:lang w:val="en-US"/>
        </w:rPr>
        <w:t>დაჯგუფება</w:t>
      </w:r>
      <w:proofErr w:type="spellEnd"/>
      <w:r w:rsidRPr="00E471BC">
        <w:rPr>
          <w:bCs/>
          <w:sz w:val="20"/>
          <w:szCs w:val="20"/>
          <w:lang w:val="en-US"/>
        </w:rPr>
        <w:t xml:space="preserve"> </w:t>
      </w:r>
      <w:proofErr w:type="spellStart"/>
      <w:r w:rsidRPr="00E471BC">
        <w:rPr>
          <w:bCs/>
          <w:sz w:val="20"/>
          <w:szCs w:val="20"/>
          <w:lang w:val="en-US"/>
        </w:rPr>
        <w:t>ერთი</w:t>
      </w:r>
      <w:proofErr w:type="spellEnd"/>
      <w:r w:rsidRPr="00E471BC">
        <w:rPr>
          <w:bCs/>
          <w:sz w:val="20"/>
          <w:szCs w:val="20"/>
          <w:lang w:val="en-US"/>
        </w:rPr>
        <w:t xml:space="preserve"> </w:t>
      </w:r>
      <w:proofErr w:type="spellStart"/>
      <w:r w:rsidRPr="00E471BC">
        <w:rPr>
          <w:bCs/>
          <w:sz w:val="20"/>
          <w:szCs w:val="20"/>
          <w:lang w:val="en-US"/>
        </w:rPr>
        <w:t>მომსახურების</w:t>
      </w:r>
      <w:proofErr w:type="spellEnd"/>
      <w:r w:rsidRPr="00E471BC">
        <w:rPr>
          <w:bCs/>
          <w:sz w:val="20"/>
          <w:szCs w:val="20"/>
          <w:lang w:val="en-US"/>
        </w:rPr>
        <w:t xml:space="preserve"> </w:t>
      </w:r>
      <w:proofErr w:type="spellStart"/>
      <w:r w:rsidRPr="00E471BC">
        <w:rPr>
          <w:bCs/>
          <w:sz w:val="20"/>
          <w:szCs w:val="20"/>
          <w:lang w:val="en-US"/>
        </w:rPr>
        <w:t>ფარგლებში</w:t>
      </w:r>
      <w:proofErr w:type="spellEnd"/>
      <w:r w:rsidRPr="00E471BC">
        <w:rPr>
          <w:bCs/>
          <w:sz w:val="20"/>
          <w:szCs w:val="20"/>
          <w:lang w:val="en-US"/>
        </w:rPr>
        <w:t xml:space="preserve"> </w:t>
      </w:r>
      <w:r w:rsidRPr="00E471BC">
        <w:rPr>
          <w:bCs/>
          <w:sz w:val="20"/>
          <w:szCs w:val="20"/>
        </w:rPr>
        <w:t xml:space="preserve">და </w:t>
      </w:r>
      <w:proofErr w:type="spellStart"/>
      <w:r w:rsidRPr="00E471BC">
        <w:rPr>
          <w:bCs/>
          <w:sz w:val="20"/>
          <w:szCs w:val="20"/>
          <w:lang w:val="en-US"/>
        </w:rPr>
        <w:t>სამედიცინო</w:t>
      </w:r>
      <w:proofErr w:type="spellEnd"/>
      <w:r w:rsidRPr="00E471BC">
        <w:rPr>
          <w:bCs/>
          <w:sz w:val="20"/>
          <w:szCs w:val="20"/>
          <w:lang w:val="en-US"/>
        </w:rPr>
        <w:t xml:space="preserve"> </w:t>
      </w:r>
      <w:proofErr w:type="spellStart"/>
      <w:r w:rsidRPr="00E471BC">
        <w:rPr>
          <w:bCs/>
          <w:sz w:val="20"/>
          <w:szCs w:val="20"/>
          <w:lang w:val="en-US"/>
        </w:rPr>
        <w:t>მომსახურების</w:t>
      </w:r>
      <w:proofErr w:type="spellEnd"/>
      <w:r w:rsidRPr="00E471BC">
        <w:rPr>
          <w:bCs/>
          <w:sz w:val="20"/>
          <w:szCs w:val="20"/>
          <w:lang w:val="en-US"/>
        </w:rPr>
        <w:t xml:space="preserve"> </w:t>
      </w:r>
      <w:proofErr w:type="spellStart"/>
      <w:r w:rsidRPr="00E471BC">
        <w:rPr>
          <w:bCs/>
          <w:sz w:val="20"/>
          <w:szCs w:val="20"/>
          <w:lang w:val="en-US"/>
        </w:rPr>
        <w:t>ღირებულების</w:t>
      </w:r>
      <w:proofErr w:type="spellEnd"/>
      <w:r w:rsidRPr="00E471BC">
        <w:rPr>
          <w:bCs/>
          <w:sz w:val="20"/>
          <w:szCs w:val="20"/>
          <w:lang w:val="en-US"/>
        </w:rPr>
        <w:t xml:space="preserve"> </w:t>
      </w:r>
      <w:proofErr w:type="spellStart"/>
      <w:r w:rsidRPr="00E471BC">
        <w:rPr>
          <w:bCs/>
          <w:sz w:val="20"/>
          <w:szCs w:val="20"/>
          <w:lang w:val="en-US"/>
        </w:rPr>
        <w:t>ტარიფის</w:t>
      </w:r>
      <w:proofErr w:type="spellEnd"/>
      <w:r w:rsidRPr="00E471BC">
        <w:rPr>
          <w:bCs/>
          <w:sz w:val="20"/>
          <w:szCs w:val="20"/>
          <w:lang w:val="en-US"/>
        </w:rPr>
        <w:t xml:space="preserve"> </w:t>
      </w:r>
      <w:proofErr w:type="spellStart"/>
      <w:r w:rsidRPr="00E471BC">
        <w:rPr>
          <w:bCs/>
          <w:sz w:val="20"/>
          <w:szCs w:val="20"/>
          <w:lang w:val="en-US"/>
        </w:rPr>
        <w:t>დადგენა</w:t>
      </w:r>
      <w:proofErr w:type="spellEnd"/>
      <w:r w:rsidRPr="00E471BC">
        <w:rPr>
          <w:bCs/>
          <w:sz w:val="20"/>
          <w:szCs w:val="20"/>
          <w:lang w:val="en-US"/>
        </w:rPr>
        <w:t xml:space="preserve"> (</w:t>
      </w:r>
      <w:r w:rsidRPr="00E471BC">
        <w:rPr>
          <w:bCs/>
          <w:sz w:val="20"/>
          <w:szCs w:val="20"/>
        </w:rPr>
        <w:t>საქართველოს მთავრობის 2013 წლის 21 თებერვლის №36 დადგენილებისა და სსიპ სოციალური მომსახურების სააგენტოს 2013 წლის 24 ოქტომბრის №04-429/ო ბრძანების პირობების დაცვით);</w:t>
      </w:r>
    </w:p>
    <w:p w:rsidR="006B4ADB" w:rsidRPr="008027CC" w:rsidRDefault="006B4ADB" w:rsidP="002D59FD">
      <w:pPr>
        <w:pStyle w:val="ListParagraph"/>
        <w:numPr>
          <w:ilvl w:val="0"/>
          <w:numId w:val="6"/>
        </w:numPr>
        <w:tabs>
          <w:tab w:val="left" w:pos="90"/>
          <w:tab w:val="left" w:pos="270"/>
          <w:tab w:val="left" w:pos="630"/>
        </w:tabs>
        <w:spacing w:before="120"/>
        <w:jc w:val="both"/>
        <w:rPr>
          <w:bCs/>
          <w:sz w:val="20"/>
          <w:szCs w:val="20"/>
          <w:lang w:val="en-US"/>
        </w:rPr>
      </w:pPr>
      <w:proofErr w:type="spellStart"/>
      <w:r w:rsidRPr="008027CC">
        <w:rPr>
          <w:bCs/>
          <w:sz w:val="20"/>
          <w:szCs w:val="20"/>
          <w:lang w:val="en-US"/>
        </w:rPr>
        <w:t>საყოველთაო</w:t>
      </w:r>
      <w:proofErr w:type="spellEnd"/>
      <w:r w:rsidRPr="008027CC">
        <w:rPr>
          <w:bCs/>
          <w:sz w:val="20"/>
          <w:szCs w:val="20"/>
          <w:lang w:val="en-US"/>
        </w:rPr>
        <w:t xml:space="preserve"> </w:t>
      </w:r>
      <w:proofErr w:type="spellStart"/>
      <w:r w:rsidRPr="008027CC">
        <w:rPr>
          <w:bCs/>
          <w:sz w:val="20"/>
          <w:szCs w:val="20"/>
          <w:lang w:val="en-US"/>
        </w:rPr>
        <w:t>ჯანმრთელობის</w:t>
      </w:r>
      <w:proofErr w:type="spellEnd"/>
      <w:r w:rsidRPr="008027CC">
        <w:rPr>
          <w:bCs/>
          <w:sz w:val="20"/>
          <w:szCs w:val="20"/>
          <w:lang w:val="en-US"/>
        </w:rPr>
        <w:t xml:space="preserve"> </w:t>
      </w:r>
      <w:proofErr w:type="spellStart"/>
      <w:r w:rsidRPr="008027CC">
        <w:rPr>
          <w:bCs/>
          <w:sz w:val="20"/>
          <w:szCs w:val="20"/>
          <w:lang w:val="en-US"/>
        </w:rPr>
        <w:t>დაცვის</w:t>
      </w:r>
      <w:proofErr w:type="spellEnd"/>
      <w:r w:rsidRPr="008027CC">
        <w:rPr>
          <w:bCs/>
          <w:sz w:val="20"/>
          <w:szCs w:val="20"/>
          <w:lang w:val="en-US"/>
        </w:rPr>
        <w:t xml:space="preserve"> </w:t>
      </w:r>
      <w:proofErr w:type="spellStart"/>
      <w:r w:rsidRPr="008027CC">
        <w:rPr>
          <w:bCs/>
          <w:sz w:val="20"/>
          <w:szCs w:val="20"/>
          <w:lang w:val="en-US"/>
        </w:rPr>
        <w:t>სახელმწიფო</w:t>
      </w:r>
      <w:proofErr w:type="spellEnd"/>
      <w:r w:rsidRPr="008027CC">
        <w:rPr>
          <w:bCs/>
          <w:sz w:val="20"/>
          <w:szCs w:val="20"/>
          <w:lang w:val="en-US"/>
        </w:rPr>
        <w:t xml:space="preserve"> </w:t>
      </w:r>
      <w:proofErr w:type="spellStart"/>
      <w:r w:rsidRPr="008027CC">
        <w:rPr>
          <w:bCs/>
          <w:sz w:val="20"/>
          <w:szCs w:val="20"/>
          <w:lang w:val="en-US"/>
        </w:rPr>
        <w:t>პროგრამის</w:t>
      </w:r>
      <w:proofErr w:type="spellEnd"/>
      <w:r w:rsidRPr="008027CC">
        <w:rPr>
          <w:bCs/>
          <w:sz w:val="20"/>
          <w:szCs w:val="20"/>
          <w:lang w:val="en-US"/>
        </w:rPr>
        <w:t xml:space="preserve"> </w:t>
      </w:r>
      <w:proofErr w:type="spellStart"/>
      <w:r w:rsidRPr="008027CC">
        <w:rPr>
          <w:bCs/>
          <w:sz w:val="20"/>
          <w:szCs w:val="20"/>
          <w:lang w:val="en-US"/>
        </w:rPr>
        <w:t>მართვასთან</w:t>
      </w:r>
      <w:proofErr w:type="spellEnd"/>
      <w:r w:rsidRPr="008027CC">
        <w:rPr>
          <w:bCs/>
          <w:sz w:val="20"/>
          <w:szCs w:val="20"/>
          <w:lang w:val="en-US"/>
        </w:rPr>
        <w:t xml:space="preserve"> </w:t>
      </w:r>
      <w:proofErr w:type="spellStart"/>
      <w:r w:rsidRPr="008027CC">
        <w:rPr>
          <w:bCs/>
          <w:sz w:val="20"/>
          <w:szCs w:val="20"/>
          <w:lang w:val="en-US"/>
        </w:rPr>
        <w:t>დაკავშირებულ</w:t>
      </w:r>
      <w:proofErr w:type="spellEnd"/>
      <w:r w:rsidRPr="008027CC">
        <w:rPr>
          <w:bCs/>
          <w:sz w:val="20"/>
          <w:szCs w:val="20"/>
          <w:lang w:val="en-US"/>
        </w:rPr>
        <w:t xml:space="preserve"> </w:t>
      </w:r>
      <w:proofErr w:type="spellStart"/>
      <w:r w:rsidRPr="008027CC">
        <w:rPr>
          <w:bCs/>
          <w:sz w:val="20"/>
          <w:szCs w:val="20"/>
          <w:lang w:val="en-US"/>
        </w:rPr>
        <w:t>საკითხებზე</w:t>
      </w:r>
      <w:proofErr w:type="spellEnd"/>
      <w:r w:rsidRPr="008027CC">
        <w:rPr>
          <w:bCs/>
          <w:sz w:val="20"/>
          <w:szCs w:val="20"/>
          <w:lang w:val="en-US"/>
        </w:rPr>
        <w:t xml:space="preserve"> </w:t>
      </w:r>
      <w:proofErr w:type="spellStart"/>
      <w:r w:rsidRPr="008027CC">
        <w:rPr>
          <w:bCs/>
          <w:sz w:val="20"/>
          <w:szCs w:val="20"/>
          <w:lang w:val="en-US"/>
        </w:rPr>
        <w:t>სააგენტოს</w:t>
      </w:r>
      <w:proofErr w:type="spellEnd"/>
      <w:r w:rsidRPr="008027CC">
        <w:rPr>
          <w:bCs/>
          <w:sz w:val="20"/>
          <w:szCs w:val="20"/>
          <w:lang w:val="en-US"/>
        </w:rPr>
        <w:t xml:space="preserve"> </w:t>
      </w:r>
      <w:proofErr w:type="spellStart"/>
      <w:r w:rsidRPr="008027CC">
        <w:rPr>
          <w:bCs/>
          <w:sz w:val="20"/>
          <w:szCs w:val="20"/>
          <w:lang w:val="en-US"/>
        </w:rPr>
        <w:t>სტრუქტურული</w:t>
      </w:r>
      <w:proofErr w:type="spellEnd"/>
      <w:r w:rsidRPr="008027CC">
        <w:rPr>
          <w:bCs/>
          <w:sz w:val="20"/>
          <w:szCs w:val="20"/>
          <w:lang w:val="en-US"/>
        </w:rPr>
        <w:t xml:space="preserve"> </w:t>
      </w:r>
      <w:proofErr w:type="spellStart"/>
      <w:r w:rsidRPr="008027CC">
        <w:rPr>
          <w:bCs/>
          <w:sz w:val="20"/>
          <w:szCs w:val="20"/>
          <w:lang w:val="en-US"/>
        </w:rPr>
        <w:t>და</w:t>
      </w:r>
      <w:proofErr w:type="spellEnd"/>
      <w:r w:rsidRPr="008027CC">
        <w:rPr>
          <w:bCs/>
          <w:sz w:val="20"/>
          <w:szCs w:val="20"/>
          <w:lang w:val="en-US"/>
        </w:rPr>
        <w:t>/</w:t>
      </w:r>
      <w:proofErr w:type="spellStart"/>
      <w:r w:rsidRPr="008027CC">
        <w:rPr>
          <w:bCs/>
          <w:sz w:val="20"/>
          <w:szCs w:val="20"/>
          <w:lang w:val="en-US"/>
        </w:rPr>
        <w:t>ან</w:t>
      </w:r>
      <w:proofErr w:type="spellEnd"/>
      <w:r w:rsidRPr="008027CC">
        <w:rPr>
          <w:bCs/>
          <w:sz w:val="20"/>
          <w:szCs w:val="20"/>
          <w:lang w:val="en-US"/>
        </w:rPr>
        <w:t xml:space="preserve"> </w:t>
      </w:r>
      <w:proofErr w:type="spellStart"/>
      <w:r w:rsidRPr="008027CC">
        <w:rPr>
          <w:bCs/>
          <w:sz w:val="20"/>
          <w:szCs w:val="20"/>
          <w:lang w:val="en-US"/>
        </w:rPr>
        <w:t>ტერიტორიული</w:t>
      </w:r>
      <w:proofErr w:type="spellEnd"/>
      <w:r w:rsidRPr="008027CC">
        <w:rPr>
          <w:bCs/>
          <w:sz w:val="20"/>
          <w:szCs w:val="20"/>
          <w:lang w:val="en-US"/>
        </w:rPr>
        <w:t xml:space="preserve"> </w:t>
      </w:r>
      <w:proofErr w:type="spellStart"/>
      <w:r w:rsidRPr="008027CC">
        <w:rPr>
          <w:bCs/>
          <w:sz w:val="20"/>
          <w:szCs w:val="20"/>
          <w:lang w:val="en-US"/>
        </w:rPr>
        <w:t>ერთეულების</w:t>
      </w:r>
      <w:proofErr w:type="spellEnd"/>
      <w:r w:rsidRPr="008027CC">
        <w:rPr>
          <w:bCs/>
          <w:sz w:val="20"/>
          <w:szCs w:val="20"/>
          <w:lang w:val="en-US"/>
        </w:rPr>
        <w:t xml:space="preserve"> </w:t>
      </w:r>
      <w:proofErr w:type="spellStart"/>
      <w:r w:rsidRPr="008027CC">
        <w:rPr>
          <w:bCs/>
          <w:sz w:val="20"/>
          <w:szCs w:val="20"/>
          <w:lang w:val="en-US"/>
        </w:rPr>
        <w:t>მეთოდური</w:t>
      </w:r>
      <w:proofErr w:type="spellEnd"/>
      <w:r w:rsidRPr="008027CC">
        <w:rPr>
          <w:bCs/>
          <w:sz w:val="20"/>
          <w:szCs w:val="20"/>
          <w:lang w:val="en-US"/>
        </w:rPr>
        <w:t xml:space="preserve"> </w:t>
      </w:r>
      <w:proofErr w:type="spellStart"/>
      <w:r w:rsidRPr="008027CC">
        <w:rPr>
          <w:bCs/>
          <w:sz w:val="20"/>
          <w:szCs w:val="20"/>
          <w:lang w:val="en-US"/>
        </w:rPr>
        <w:t>მითითებების</w:t>
      </w:r>
      <w:proofErr w:type="spellEnd"/>
      <w:r w:rsidRPr="008027CC">
        <w:rPr>
          <w:bCs/>
          <w:sz w:val="20"/>
          <w:szCs w:val="20"/>
          <w:lang w:val="en-US"/>
        </w:rPr>
        <w:t xml:space="preserve"> </w:t>
      </w:r>
      <w:proofErr w:type="spellStart"/>
      <w:r w:rsidRPr="008027CC">
        <w:rPr>
          <w:bCs/>
          <w:sz w:val="20"/>
          <w:szCs w:val="20"/>
          <w:lang w:val="en-US"/>
        </w:rPr>
        <w:t>მომზადება</w:t>
      </w:r>
      <w:proofErr w:type="spellEnd"/>
      <w:r w:rsidRPr="008027CC">
        <w:rPr>
          <w:bCs/>
          <w:sz w:val="20"/>
          <w:szCs w:val="20"/>
          <w:lang w:val="en-US"/>
        </w:rPr>
        <w:t xml:space="preserve"> </w:t>
      </w:r>
      <w:proofErr w:type="spellStart"/>
      <w:r w:rsidRPr="008027CC">
        <w:rPr>
          <w:bCs/>
          <w:sz w:val="20"/>
          <w:szCs w:val="20"/>
          <w:lang w:val="en-US"/>
        </w:rPr>
        <w:t>ან</w:t>
      </w:r>
      <w:proofErr w:type="spellEnd"/>
      <w:r w:rsidRPr="008027CC">
        <w:rPr>
          <w:bCs/>
          <w:sz w:val="20"/>
          <w:szCs w:val="20"/>
          <w:lang w:val="en-US"/>
        </w:rPr>
        <w:t xml:space="preserve"> </w:t>
      </w:r>
      <w:proofErr w:type="spellStart"/>
      <w:r w:rsidRPr="008027CC">
        <w:rPr>
          <w:bCs/>
          <w:sz w:val="20"/>
          <w:szCs w:val="20"/>
          <w:lang w:val="en-US"/>
        </w:rPr>
        <w:t>მათ</w:t>
      </w:r>
      <w:proofErr w:type="spellEnd"/>
      <w:r w:rsidRPr="008027CC">
        <w:rPr>
          <w:bCs/>
          <w:sz w:val="20"/>
          <w:szCs w:val="20"/>
          <w:lang w:val="en-US"/>
        </w:rPr>
        <w:t xml:space="preserve"> </w:t>
      </w:r>
      <w:proofErr w:type="spellStart"/>
      <w:r w:rsidRPr="008027CC">
        <w:rPr>
          <w:bCs/>
          <w:sz w:val="20"/>
          <w:szCs w:val="20"/>
          <w:lang w:val="en-US"/>
        </w:rPr>
        <w:t>მომზადებაში</w:t>
      </w:r>
      <w:proofErr w:type="spellEnd"/>
      <w:r w:rsidRPr="008027CC">
        <w:rPr>
          <w:bCs/>
          <w:sz w:val="20"/>
          <w:szCs w:val="20"/>
          <w:lang w:val="en-US"/>
        </w:rPr>
        <w:t xml:space="preserve"> </w:t>
      </w:r>
      <w:proofErr w:type="spellStart"/>
      <w:r w:rsidRPr="008027CC">
        <w:rPr>
          <w:bCs/>
          <w:sz w:val="20"/>
          <w:szCs w:val="20"/>
          <w:lang w:val="en-US"/>
        </w:rPr>
        <w:t>მონაწილეობის</w:t>
      </w:r>
      <w:proofErr w:type="spellEnd"/>
      <w:r w:rsidRPr="008027CC">
        <w:rPr>
          <w:bCs/>
          <w:sz w:val="20"/>
          <w:szCs w:val="20"/>
          <w:lang w:val="en-US"/>
        </w:rPr>
        <w:t xml:space="preserve"> </w:t>
      </w:r>
      <w:proofErr w:type="spellStart"/>
      <w:r w:rsidRPr="008027CC">
        <w:rPr>
          <w:bCs/>
          <w:sz w:val="20"/>
          <w:szCs w:val="20"/>
          <w:lang w:val="en-US"/>
        </w:rPr>
        <w:t>მიღება</w:t>
      </w:r>
      <w:proofErr w:type="spellEnd"/>
      <w:r w:rsidRPr="008027CC">
        <w:rPr>
          <w:bCs/>
          <w:sz w:val="20"/>
          <w:szCs w:val="20"/>
          <w:lang w:val="en-US"/>
        </w:rPr>
        <w:t>;</w:t>
      </w:r>
    </w:p>
    <w:p w:rsidR="006B4ADB" w:rsidRPr="008027CC" w:rsidRDefault="006B4ADB" w:rsidP="002D59FD">
      <w:pPr>
        <w:pStyle w:val="ListParagraph"/>
        <w:numPr>
          <w:ilvl w:val="0"/>
          <w:numId w:val="6"/>
        </w:numPr>
        <w:tabs>
          <w:tab w:val="left" w:pos="90"/>
          <w:tab w:val="left" w:pos="270"/>
          <w:tab w:val="left" w:pos="630"/>
        </w:tabs>
        <w:spacing w:before="120"/>
        <w:jc w:val="both"/>
        <w:rPr>
          <w:bCs/>
          <w:sz w:val="20"/>
          <w:szCs w:val="20"/>
          <w:lang w:val="en-US"/>
        </w:rPr>
      </w:pPr>
      <w:proofErr w:type="spellStart"/>
      <w:r w:rsidRPr="008027CC">
        <w:rPr>
          <w:bCs/>
          <w:sz w:val="20"/>
          <w:szCs w:val="20"/>
          <w:lang w:val="en-US"/>
        </w:rPr>
        <w:t>სამედიცინო</w:t>
      </w:r>
      <w:proofErr w:type="spellEnd"/>
      <w:r w:rsidRPr="008027CC">
        <w:rPr>
          <w:bCs/>
          <w:sz w:val="20"/>
          <w:szCs w:val="20"/>
          <w:lang w:val="en-US"/>
        </w:rPr>
        <w:t xml:space="preserve"> </w:t>
      </w:r>
      <w:proofErr w:type="spellStart"/>
      <w:r w:rsidRPr="008027CC">
        <w:rPr>
          <w:bCs/>
          <w:sz w:val="20"/>
          <w:szCs w:val="20"/>
          <w:lang w:val="en-US"/>
        </w:rPr>
        <w:t>დაწესებულებების</w:t>
      </w:r>
      <w:proofErr w:type="spellEnd"/>
      <w:r w:rsidRPr="008027CC">
        <w:rPr>
          <w:bCs/>
          <w:sz w:val="20"/>
          <w:szCs w:val="20"/>
          <w:lang w:val="en-US"/>
        </w:rPr>
        <w:t xml:space="preserve"> </w:t>
      </w:r>
      <w:proofErr w:type="spellStart"/>
      <w:r w:rsidRPr="008027CC">
        <w:rPr>
          <w:bCs/>
          <w:sz w:val="20"/>
          <w:szCs w:val="20"/>
          <w:lang w:val="en-US"/>
        </w:rPr>
        <w:t>ინფორმირება</w:t>
      </w:r>
      <w:proofErr w:type="spellEnd"/>
      <w:r w:rsidRPr="008027CC">
        <w:rPr>
          <w:bCs/>
          <w:sz w:val="20"/>
          <w:szCs w:val="20"/>
          <w:lang w:val="en-US"/>
        </w:rPr>
        <w:t xml:space="preserve"> </w:t>
      </w:r>
      <w:proofErr w:type="spellStart"/>
      <w:r w:rsidRPr="008027CC">
        <w:rPr>
          <w:bCs/>
          <w:sz w:val="20"/>
          <w:szCs w:val="20"/>
          <w:lang w:val="en-US"/>
        </w:rPr>
        <w:t>პროგრამის</w:t>
      </w:r>
      <w:proofErr w:type="spellEnd"/>
      <w:r w:rsidRPr="008027CC">
        <w:rPr>
          <w:bCs/>
          <w:sz w:val="20"/>
          <w:szCs w:val="20"/>
          <w:lang w:val="en-US"/>
        </w:rPr>
        <w:t xml:space="preserve"> </w:t>
      </w:r>
      <w:proofErr w:type="spellStart"/>
      <w:r w:rsidRPr="008027CC">
        <w:rPr>
          <w:bCs/>
          <w:sz w:val="20"/>
          <w:szCs w:val="20"/>
          <w:lang w:val="en-US"/>
        </w:rPr>
        <w:t>ადმინისტრირების</w:t>
      </w:r>
      <w:proofErr w:type="spellEnd"/>
      <w:r w:rsidRPr="008027CC">
        <w:rPr>
          <w:bCs/>
          <w:sz w:val="20"/>
          <w:szCs w:val="20"/>
          <w:lang w:val="en-US"/>
        </w:rPr>
        <w:t xml:space="preserve"> </w:t>
      </w:r>
      <w:proofErr w:type="spellStart"/>
      <w:r w:rsidRPr="008027CC">
        <w:rPr>
          <w:bCs/>
          <w:sz w:val="20"/>
          <w:szCs w:val="20"/>
          <w:lang w:val="en-US"/>
        </w:rPr>
        <w:t>წესების</w:t>
      </w:r>
      <w:proofErr w:type="spellEnd"/>
      <w:r w:rsidRPr="008027CC">
        <w:rPr>
          <w:bCs/>
          <w:sz w:val="20"/>
          <w:szCs w:val="20"/>
          <w:lang w:val="en-US"/>
        </w:rPr>
        <w:t xml:space="preserve"> </w:t>
      </w:r>
      <w:proofErr w:type="spellStart"/>
      <w:r w:rsidRPr="008027CC">
        <w:rPr>
          <w:bCs/>
          <w:sz w:val="20"/>
          <w:szCs w:val="20"/>
          <w:lang w:val="en-US"/>
        </w:rPr>
        <w:t>შესახებ</w:t>
      </w:r>
      <w:proofErr w:type="spellEnd"/>
      <w:r w:rsidRPr="008027CC">
        <w:rPr>
          <w:bCs/>
          <w:sz w:val="20"/>
          <w:szCs w:val="20"/>
          <w:lang w:val="en-US"/>
        </w:rPr>
        <w:t xml:space="preserve"> </w:t>
      </w:r>
      <w:proofErr w:type="spellStart"/>
      <w:r w:rsidRPr="008027CC">
        <w:rPr>
          <w:bCs/>
          <w:sz w:val="20"/>
          <w:szCs w:val="20"/>
          <w:lang w:val="en-US"/>
        </w:rPr>
        <w:t>და</w:t>
      </w:r>
      <w:proofErr w:type="spellEnd"/>
      <w:r w:rsidRPr="008027CC">
        <w:rPr>
          <w:bCs/>
          <w:sz w:val="20"/>
          <w:szCs w:val="20"/>
          <w:lang w:val="en-US"/>
        </w:rPr>
        <w:t xml:space="preserve"> </w:t>
      </w:r>
      <w:proofErr w:type="spellStart"/>
      <w:r w:rsidRPr="008027CC">
        <w:rPr>
          <w:bCs/>
          <w:sz w:val="20"/>
          <w:szCs w:val="20"/>
          <w:lang w:val="en-US"/>
        </w:rPr>
        <w:t>საჭიროების</w:t>
      </w:r>
      <w:proofErr w:type="spellEnd"/>
      <w:r w:rsidRPr="008027CC">
        <w:rPr>
          <w:bCs/>
          <w:sz w:val="20"/>
          <w:szCs w:val="20"/>
          <w:lang w:val="en-US"/>
        </w:rPr>
        <w:t xml:space="preserve"> </w:t>
      </w:r>
      <w:proofErr w:type="spellStart"/>
      <w:r w:rsidRPr="008027CC">
        <w:rPr>
          <w:bCs/>
          <w:sz w:val="20"/>
          <w:szCs w:val="20"/>
          <w:lang w:val="en-US"/>
        </w:rPr>
        <w:t>შემთხვევაში</w:t>
      </w:r>
      <w:proofErr w:type="spellEnd"/>
      <w:r w:rsidRPr="008027CC">
        <w:rPr>
          <w:bCs/>
          <w:sz w:val="20"/>
          <w:szCs w:val="20"/>
          <w:lang w:val="en-US"/>
        </w:rPr>
        <w:t xml:space="preserve">, </w:t>
      </w:r>
      <w:proofErr w:type="spellStart"/>
      <w:r w:rsidRPr="008027CC">
        <w:rPr>
          <w:bCs/>
          <w:sz w:val="20"/>
          <w:szCs w:val="20"/>
          <w:lang w:val="en-US"/>
        </w:rPr>
        <w:t>ფუნქციური</w:t>
      </w:r>
      <w:proofErr w:type="spellEnd"/>
      <w:r w:rsidRPr="008027CC">
        <w:rPr>
          <w:bCs/>
          <w:sz w:val="20"/>
          <w:szCs w:val="20"/>
          <w:lang w:val="en-US"/>
        </w:rPr>
        <w:t xml:space="preserve"> </w:t>
      </w:r>
      <w:proofErr w:type="spellStart"/>
      <w:r w:rsidRPr="008027CC">
        <w:rPr>
          <w:bCs/>
          <w:sz w:val="20"/>
          <w:szCs w:val="20"/>
          <w:lang w:val="en-US"/>
        </w:rPr>
        <w:t>დახმარების</w:t>
      </w:r>
      <w:proofErr w:type="spellEnd"/>
      <w:r w:rsidRPr="008027CC">
        <w:rPr>
          <w:bCs/>
          <w:sz w:val="20"/>
          <w:szCs w:val="20"/>
          <w:lang w:val="en-US"/>
        </w:rPr>
        <w:t xml:space="preserve"> </w:t>
      </w:r>
      <w:proofErr w:type="spellStart"/>
      <w:r w:rsidRPr="008027CC">
        <w:rPr>
          <w:bCs/>
          <w:sz w:val="20"/>
          <w:szCs w:val="20"/>
          <w:lang w:val="en-US"/>
        </w:rPr>
        <w:t>აღმოჩენა</w:t>
      </w:r>
      <w:proofErr w:type="spellEnd"/>
      <w:r w:rsidRPr="008027CC">
        <w:rPr>
          <w:bCs/>
          <w:sz w:val="20"/>
          <w:szCs w:val="20"/>
          <w:lang w:val="en-US"/>
        </w:rPr>
        <w:t xml:space="preserve"> </w:t>
      </w:r>
      <w:proofErr w:type="spellStart"/>
      <w:r w:rsidRPr="008027CC">
        <w:rPr>
          <w:bCs/>
          <w:sz w:val="20"/>
          <w:szCs w:val="20"/>
          <w:lang w:val="en-US"/>
        </w:rPr>
        <w:t>პროგრამის</w:t>
      </w:r>
      <w:proofErr w:type="spellEnd"/>
      <w:r w:rsidRPr="008027CC">
        <w:rPr>
          <w:bCs/>
          <w:sz w:val="20"/>
          <w:szCs w:val="20"/>
          <w:lang w:val="en-US"/>
        </w:rPr>
        <w:t xml:space="preserve"> </w:t>
      </w:r>
      <w:proofErr w:type="spellStart"/>
      <w:r w:rsidRPr="008027CC">
        <w:rPr>
          <w:bCs/>
          <w:sz w:val="20"/>
          <w:szCs w:val="20"/>
          <w:lang w:val="en-US"/>
        </w:rPr>
        <w:t>ადმინისტრირების</w:t>
      </w:r>
      <w:proofErr w:type="spellEnd"/>
      <w:r w:rsidRPr="008027CC">
        <w:rPr>
          <w:bCs/>
          <w:sz w:val="20"/>
          <w:szCs w:val="20"/>
          <w:lang w:val="en-US"/>
        </w:rPr>
        <w:t xml:space="preserve"> </w:t>
      </w:r>
      <w:proofErr w:type="spellStart"/>
      <w:r w:rsidRPr="008027CC">
        <w:rPr>
          <w:bCs/>
          <w:sz w:val="20"/>
          <w:szCs w:val="20"/>
          <w:lang w:val="en-US"/>
        </w:rPr>
        <w:t>სხვადასხვა</w:t>
      </w:r>
      <w:proofErr w:type="spellEnd"/>
      <w:r w:rsidRPr="008027CC">
        <w:rPr>
          <w:bCs/>
          <w:sz w:val="20"/>
          <w:szCs w:val="20"/>
          <w:lang w:val="en-US"/>
        </w:rPr>
        <w:t xml:space="preserve"> </w:t>
      </w:r>
      <w:proofErr w:type="spellStart"/>
      <w:r w:rsidRPr="008027CC">
        <w:rPr>
          <w:bCs/>
          <w:sz w:val="20"/>
          <w:szCs w:val="20"/>
          <w:lang w:val="en-US"/>
        </w:rPr>
        <w:t>ეტაპზე</w:t>
      </w:r>
      <w:proofErr w:type="spellEnd"/>
      <w:r w:rsidRPr="008027CC">
        <w:rPr>
          <w:bCs/>
          <w:sz w:val="20"/>
          <w:szCs w:val="20"/>
          <w:lang w:val="en-US"/>
        </w:rPr>
        <w:t>;</w:t>
      </w:r>
    </w:p>
    <w:p w:rsidR="006B4ADB" w:rsidRPr="008027CC" w:rsidRDefault="006B4ADB" w:rsidP="002D59FD">
      <w:pPr>
        <w:pStyle w:val="ListParagraph"/>
        <w:numPr>
          <w:ilvl w:val="0"/>
          <w:numId w:val="6"/>
        </w:numPr>
        <w:tabs>
          <w:tab w:val="left" w:pos="90"/>
          <w:tab w:val="left" w:pos="270"/>
          <w:tab w:val="left" w:pos="630"/>
        </w:tabs>
        <w:spacing w:before="120"/>
        <w:jc w:val="both"/>
        <w:rPr>
          <w:bCs/>
          <w:sz w:val="20"/>
          <w:szCs w:val="20"/>
        </w:rPr>
      </w:pPr>
      <w:r w:rsidRPr="008027CC">
        <w:rPr>
          <w:bCs/>
          <w:sz w:val="20"/>
          <w:szCs w:val="20"/>
        </w:rPr>
        <w:t>სამმართველოში შემოსული კორესპონდენციის განხილვა და პასუხ(ებ)ის მომზადება;</w:t>
      </w:r>
    </w:p>
    <w:p w:rsidR="006B4ADB" w:rsidRPr="008027CC" w:rsidRDefault="006B4ADB" w:rsidP="002D59FD">
      <w:pPr>
        <w:pStyle w:val="ListParagraph"/>
        <w:numPr>
          <w:ilvl w:val="0"/>
          <w:numId w:val="6"/>
        </w:numPr>
        <w:tabs>
          <w:tab w:val="left" w:pos="90"/>
          <w:tab w:val="left" w:pos="270"/>
          <w:tab w:val="left" w:pos="630"/>
        </w:tabs>
        <w:spacing w:before="120"/>
        <w:jc w:val="both"/>
        <w:rPr>
          <w:bCs/>
          <w:sz w:val="20"/>
          <w:szCs w:val="20"/>
        </w:rPr>
      </w:pPr>
      <w:proofErr w:type="spellStart"/>
      <w:r w:rsidRPr="008027CC">
        <w:rPr>
          <w:bCs/>
          <w:sz w:val="20"/>
          <w:szCs w:val="20"/>
          <w:lang w:val="en-US"/>
        </w:rPr>
        <w:t>სტატისტიკური</w:t>
      </w:r>
      <w:proofErr w:type="spellEnd"/>
      <w:r w:rsidRPr="008027CC">
        <w:rPr>
          <w:bCs/>
          <w:sz w:val="20"/>
          <w:szCs w:val="20"/>
          <w:lang w:val="en-US"/>
        </w:rPr>
        <w:t xml:space="preserve"> </w:t>
      </w:r>
      <w:proofErr w:type="spellStart"/>
      <w:r w:rsidRPr="008027CC">
        <w:rPr>
          <w:bCs/>
          <w:sz w:val="20"/>
          <w:szCs w:val="20"/>
          <w:lang w:val="en-US"/>
        </w:rPr>
        <w:t>მონაცემების</w:t>
      </w:r>
      <w:proofErr w:type="spellEnd"/>
      <w:r w:rsidRPr="008027CC">
        <w:rPr>
          <w:bCs/>
          <w:sz w:val="20"/>
          <w:szCs w:val="20"/>
          <w:lang w:val="en-US"/>
        </w:rPr>
        <w:t xml:space="preserve"> </w:t>
      </w:r>
      <w:proofErr w:type="spellStart"/>
      <w:r w:rsidRPr="008027CC">
        <w:rPr>
          <w:bCs/>
          <w:sz w:val="20"/>
          <w:szCs w:val="20"/>
          <w:lang w:val="en-US"/>
        </w:rPr>
        <w:t>მომზადებაში</w:t>
      </w:r>
      <w:proofErr w:type="spellEnd"/>
      <w:r w:rsidRPr="008027CC">
        <w:rPr>
          <w:bCs/>
          <w:sz w:val="20"/>
          <w:szCs w:val="20"/>
          <w:lang w:val="en-US"/>
        </w:rPr>
        <w:t xml:space="preserve">  </w:t>
      </w:r>
      <w:proofErr w:type="spellStart"/>
      <w:r w:rsidRPr="008027CC">
        <w:rPr>
          <w:bCs/>
          <w:sz w:val="20"/>
          <w:szCs w:val="20"/>
          <w:lang w:val="en-US"/>
        </w:rPr>
        <w:t>მონაწილეობა</w:t>
      </w:r>
      <w:proofErr w:type="spellEnd"/>
      <w:r w:rsidRPr="008027CC">
        <w:rPr>
          <w:bCs/>
          <w:sz w:val="20"/>
          <w:szCs w:val="20"/>
          <w:lang w:val="en-US"/>
        </w:rPr>
        <w:t>;</w:t>
      </w:r>
    </w:p>
    <w:p w:rsidR="006B4ADB" w:rsidRPr="006F728E" w:rsidRDefault="006B4ADB" w:rsidP="002D59FD">
      <w:pPr>
        <w:pStyle w:val="ListParagraph"/>
        <w:numPr>
          <w:ilvl w:val="0"/>
          <w:numId w:val="6"/>
        </w:numPr>
        <w:tabs>
          <w:tab w:val="left" w:pos="90"/>
          <w:tab w:val="left" w:pos="270"/>
          <w:tab w:val="left" w:pos="630"/>
        </w:tabs>
        <w:spacing w:before="120"/>
        <w:jc w:val="both"/>
        <w:rPr>
          <w:bCs/>
          <w:sz w:val="20"/>
          <w:szCs w:val="20"/>
        </w:rPr>
      </w:pPr>
      <w:r w:rsidRPr="008027CC">
        <w:rPr>
          <w:bCs/>
          <w:sz w:val="20"/>
          <w:szCs w:val="20"/>
        </w:rPr>
        <w:t>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 დეპარტამენტისა და უშუალო ხელმძღვანელთა ცალკეული დავალებების შესრულება.</w:t>
      </w:r>
    </w:p>
    <w:p w:rsidR="00892B51" w:rsidRDefault="006B4ADB" w:rsidP="00892B51">
      <w:pPr>
        <w:tabs>
          <w:tab w:val="left" w:pos="90"/>
          <w:tab w:val="left" w:pos="270"/>
          <w:tab w:val="left" w:pos="630"/>
        </w:tabs>
        <w:spacing w:before="120"/>
        <w:ind w:left="-630"/>
        <w:jc w:val="both"/>
        <w:rPr>
          <w:b/>
          <w:bCs/>
          <w:sz w:val="20"/>
          <w:szCs w:val="20"/>
        </w:rPr>
      </w:pPr>
      <w:r w:rsidRPr="00083FB9">
        <w:rPr>
          <w:b/>
          <w:bCs/>
          <w:sz w:val="20"/>
          <w:szCs w:val="20"/>
        </w:rPr>
        <w:t xml:space="preserve">2. </w:t>
      </w:r>
      <w:proofErr w:type="spellStart"/>
      <w:proofErr w:type="gramStart"/>
      <w:r w:rsidRPr="00083FB9">
        <w:rPr>
          <w:rFonts w:ascii="Sylfaen" w:hAnsi="Sylfaen" w:cs="Sylfaen"/>
          <w:b/>
          <w:bCs/>
          <w:sz w:val="20"/>
          <w:szCs w:val="20"/>
        </w:rPr>
        <w:t>ანგარიშვალდებულება</w:t>
      </w:r>
      <w:proofErr w:type="spellEnd"/>
      <w:proofErr w:type="gramEnd"/>
      <w:r w:rsidRPr="00083FB9">
        <w:rPr>
          <w:b/>
          <w:bCs/>
          <w:sz w:val="20"/>
          <w:szCs w:val="20"/>
        </w:rPr>
        <w:t xml:space="preserve"> </w:t>
      </w:r>
    </w:p>
    <w:p w:rsidR="00892B51" w:rsidRPr="00892B51" w:rsidRDefault="00892B51" w:rsidP="00892B51">
      <w:pPr>
        <w:tabs>
          <w:tab w:val="left" w:pos="90"/>
          <w:tab w:val="left" w:pos="270"/>
          <w:tab w:val="left" w:pos="630"/>
        </w:tabs>
        <w:spacing w:before="120"/>
        <w:ind w:left="-630"/>
        <w:jc w:val="both"/>
        <w:rPr>
          <w:b/>
          <w:bCs/>
          <w:sz w:val="20"/>
          <w:szCs w:val="20"/>
        </w:rPr>
      </w:pPr>
      <w:proofErr w:type="spellStart"/>
      <w:proofErr w:type="gramStart"/>
      <w:r w:rsidRPr="00892B51">
        <w:rPr>
          <w:rFonts w:ascii="Sylfaen" w:hAnsi="Sylfaen" w:cs="Sylfaen"/>
          <w:bCs/>
          <w:sz w:val="20"/>
          <w:szCs w:val="20"/>
        </w:rPr>
        <w:t>თანამშრომელი</w:t>
      </w:r>
      <w:proofErr w:type="spellEnd"/>
      <w:proofErr w:type="gramEnd"/>
      <w:r w:rsidRPr="00892B51">
        <w:rPr>
          <w:bCs/>
          <w:sz w:val="20"/>
          <w:szCs w:val="20"/>
        </w:rPr>
        <w:t xml:space="preserve"> </w:t>
      </w:r>
      <w:proofErr w:type="spellStart"/>
      <w:r w:rsidRPr="00892B51">
        <w:rPr>
          <w:rFonts w:ascii="Sylfaen" w:hAnsi="Sylfaen" w:cs="Sylfaen"/>
          <w:bCs/>
          <w:sz w:val="20"/>
          <w:szCs w:val="20"/>
        </w:rPr>
        <w:t>ანგარიშვალდებულია</w:t>
      </w:r>
      <w:proofErr w:type="spellEnd"/>
      <w:r w:rsidRPr="00892B51">
        <w:rPr>
          <w:bCs/>
          <w:sz w:val="20"/>
          <w:szCs w:val="20"/>
        </w:rPr>
        <w:t xml:space="preserve"> </w:t>
      </w:r>
      <w:proofErr w:type="spellStart"/>
      <w:r w:rsidRPr="00892B51">
        <w:rPr>
          <w:rFonts w:ascii="Sylfaen" w:hAnsi="Sylfaen" w:cs="Sylfaen"/>
          <w:bCs/>
          <w:sz w:val="20"/>
          <w:szCs w:val="20"/>
        </w:rPr>
        <w:t>დეპარტამენტის</w:t>
      </w:r>
      <w:proofErr w:type="spellEnd"/>
      <w:r w:rsidRPr="00892B51">
        <w:rPr>
          <w:bCs/>
          <w:sz w:val="20"/>
          <w:szCs w:val="20"/>
        </w:rPr>
        <w:t xml:space="preserve">  </w:t>
      </w:r>
      <w:proofErr w:type="spellStart"/>
      <w:r w:rsidRPr="00892B51">
        <w:rPr>
          <w:rFonts w:ascii="Sylfaen" w:hAnsi="Sylfaen" w:cs="Sylfaen"/>
          <w:bCs/>
          <w:sz w:val="20"/>
          <w:szCs w:val="20"/>
        </w:rPr>
        <w:t>უფროსის</w:t>
      </w:r>
      <w:proofErr w:type="spellEnd"/>
      <w:r w:rsidRPr="00892B51">
        <w:rPr>
          <w:bCs/>
          <w:sz w:val="20"/>
          <w:szCs w:val="20"/>
        </w:rPr>
        <w:t xml:space="preserve">,  </w:t>
      </w:r>
      <w:r w:rsidRPr="00892B51">
        <w:rPr>
          <w:rFonts w:ascii="Sylfaen" w:hAnsi="Sylfaen" w:cs="Sylfaen"/>
          <w:bCs/>
          <w:sz w:val="20"/>
          <w:szCs w:val="20"/>
        </w:rPr>
        <w:t>დეპარტამენტის</w:t>
      </w:r>
      <w:r w:rsidRPr="00892B51">
        <w:rPr>
          <w:bCs/>
          <w:sz w:val="20"/>
          <w:szCs w:val="20"/>
        </w:rPr>
        <w:t xml:space="preserve">  </w:t>
      </w:r>
      <w:r w:rsidRPr="00892B51">
        <w:rPr>
          <w:rFonts w:ascii="Sylfaen" w:hAnsi="Sylfaen" w:cs="Sylfaen"/>
          <w:bCs/>
          <w:sz w:val="20"/>
          <w:szCs w:val="20"/>
        </w:rPr>
        <w:t>უფროსის</w:t>
      </w:r>
      <w:r w:rsidRPr="00892B51">
        <w:rPr>
          <w:bCs/>
          <w:sz w:val="20"/>
          <w:szCs w:val="20"/>
        </w:rPr>
        <w:t xml:space="preserve"> </w:t>
      </w:r>
      <w:r w:rsidRPr="00892B51">
        <w:rPr>
          <w:rFonts w:ascii="Sylfaen" w:hAnsi="Sylfaen" w:cs="Sylfaen"/>
          <w:bCs/>
          <w:sz w:val="20"/>
          <w:szCs w:val="20"/>
        </w:rPr>
        <w:t>მოადგილის</w:t>
      </w:r>
      <w:r w:rsidRPr="00892B51">
        <w:rPr>
          <w:bCs/>
          <w:sz w:val="20"/>
          <w:szCs w:val="20"/>
        </w:rPr>
        <w:t xml:space="preserve"> </w:t>
      </w:r>
      <w:r w:rsidRPr="00892B51">
        <w:rPr>
          <w:rFonts w:ascii="Sylfaen" w:hAnsi="Sylfaen" w:cs="Sylfaen"/>
          <w:bCs/>
          <w:sz w:val="20"/>
          <w:szCs w:val="20"/>
        </w:rPr>
        <w:t>და</w:t>
      </w:r>
      <w:r w:rsidRPr="00892B51">
        <w:rPr>
          <w:bCs/>
          <w:sz w:val="20"/>
          <w:szCs w:val="20"/>
        </w:rPr>
        <w:t xml:space="preserve"> </w:t>
      </w:r>
      <w:r w:rsidRPr="00892B51">
        <w:rPr>
          <w:rFonts w:ascii="Sylfaen" w:hAnsi="Sylfaen" w:cs="Sylfaen"/>
          <w:bCs/>
          <w:sz w:val="20"/>
          <w:szCs w:val="20"/>
        </w:rPr>
        <w:t>სამმართველოს</w:t>
      </w:r>
      <w:r w:rsidRPr="00892B51">
        <w:rPr>
          <w:bCs/>
          <w:sz w:val="20"/>
          <w:szCs w:val="20"/>
        </w:rPr>
        <w:t xml:space="preserve"> </w:t>
      </w:r>
      <w:r w:rsidRPr="00892B51">
        <w:rPr>
          <w:rFonts w:ascii="Sylfaen" w:hAnsi="Sylfaen" w:cs="Sylfaen"/>
          <w:bCs/>
          <w:sz w:val="20"/>
          <w:szCs w:val="20"/>
        </w:rPr>
        <w:t>უფროსის</w:t>
      </w:r>
      <w:r w:rsidRPr="00892B51">
        <w:rPr>
          <w:bCs/>
          <w:sz w:val="20"/>
          <w:szCs w:val="20"/>
        </w:rPr>
        <w:t xml:space="preserve"> </w:t>
      </w:r>
      <w:r w:rsidRPr="00892B51">
        <w:rPr>
          <w:rFonts w:ascii="Sylfaen" w:hAnsi="Sylfaen" w:cs="Sylfaen"/>
          <w:bCs/>
          <w:sz w:val="20"/>
          <w:szCs w:val="20"/>
        </w:rPr>
        <w:t>წინაშე</w:t>
      </w:r>
      <w:r w:rsidRPr="00892B51">
        <w:rPr>
          <w:bCs/>
          <w:sz w:val="20"/>
          <w:szCs w:val="20"/>
        </w:rPr>
        <w:t>.</w:t>
      </w:r>
    </w:p>
    <w:p w:rsidR="006B4ADB" w:rsidRPr="00083FB9" w:rsidRDefault="006B4ADB" w:rsidP="006B4ADB">
      <w:pPr>
        <w:tabs>
          <w:tab w:val="left" w:pos="90"/>
          <w:tab w:val="left" w:pos="270"/>
          <w:tab w:val="left" w:pos="630"/>
        </w:tabs>
        <w:spacing w:before="120"/>
        <w:ind w:left="-630"/>
        <w:jc w:val="both"/>
        <w:rPr>
          <w:bCs/>
          <w:sz w:val="20"/>
          <w:szCs w:val="20"/>
        </w:rPr>
      </w:pPr>
      <w:proofErr w:type="spellStart"/>
      <w:proofErr w:type="gramStart"/>
      <w:r w:rsidRPr="00083FB9">
        <w:rPr>
          <w:rFonts w:ascii="Sylfaen" w:hAnsi="Sylfaen" w:cs="Sylfaen"/>
          <w:bCs/>
          <w:sz w:val="20"/>
          <w:szCs w:val="20"/>
        </w:rPr>
        <w:t>უშუალო</w:t>
      </w:r>
      <w:proofErr w:type="spellEnd"/>
      <w:r w:rsidRPr="00083FB9">
        <w:rPr>
          <w:bCs/>
          <w:sz w:val="20"/>
          <w:szCs w:val="20"/>
        </w:rPr>
        <w:t xml:space="preserve">  </w:t>
      </w:r>
      <w:proofErr w:type="spellStart"/>
      <w:r w:rsidRPr="00083FB9">
        <w:rPr>
          <w:rFonts w:ascii="Sylfaen" w:hAnsi="Sylfaen" w:cs="Sylfaen"/>
          <w:bCs/>
          <w:sz w:val="20"/>
          <w:szCs w:val="20"/>
        </w:rPr>
        <w:t>ხელმძღვანელი</w:t>
      </w:r>
      <w:proofErr w:type="spellEnd"/>
      <w:proofErr w:type="gramEnd"/>
      <w:r w:rsidRPr="00083FB9">
        <w:rPr>
          <w:bCs/>
          <w:sz w:val="20"/>
          <w:szCs w:val="20"/>
        </w:rPr>
        <w:t xml:space="preserve"> (</w:t>
      </w:r>
      <w:proofErr w:type="spellStart"/>
      <w:r w:rsidRPr="00083FB9">
        <w:rPr>
          <w:rFonts w:ascii="Sylfaen" w:hAnsi="Sylfaen" w:cs="Sylfaen"/>
          <w:bCs/>
          <w:sz w:val="20"/>
          <w:szCs w:val="20"/>
        </w:rPr>
        <w:t>სამმართველოს</w:t>
      </w:r>
      <w:proofErr w:type="spellEnd"/>
      <w:r w:rsidRPr="00083FB9">
        <w:rPr>
          <w:bCs/>
          <w:sz w:val="20"/>
          <w:szCs w:val="20"/>
        </w:rPr>
        <w:t xml:space="preserve">  </w:t>
      </w:r>
      <w:proofErr w:type="spellStart"/>
      <w:r w:rsidRPr="00083FB9">
        <w:rPr>
          <w:rFonts w:ascii="Sylfaen" w:hAnsi="Sylfaen" w:cs="Sylfaen"/>
          <w:bCs/>
          <w:sz w:val="20"/>
          <w:szCs w:val="20"/>
        </w:rPr>
        <w:t>უფროსი</w:t>
      </w:r>
      <w:proofErr w:type="spellEnd"/>
      <w:r w:rsidRPr="00083FB9">
        <w:rPr>
          <w:bCs/>
          <w:sz w:val="20"/>
          <w:szCs w:val="20"/>
        </w:rPr>
        <w:t xml:space="preserve">) </w:t>
      </w:r>
      <w:r>
        <w:rPr>
          <w:bCs/>
          <w:sz w:val="20"/>
          <w:szCs w:val="20"/>
        </w:rPr>
        <w:t xml:space="preserve">  </w:t>
      </w:r>
      <w:r w:rsidRPr="00083FB9">
        <w:rPr>
          <w:bCs/>
          <w:sz w:val="20"/>
          <w:szCs w:val="20"/>
        </w:rPr>
        <w:t>------------------------------------------</w:t>
      </w:r>
    </w:p>
    <w:p w:rsidR="006B4ADB" w:rsidRPr="00171FD8" w:rsidRDefault="006B4ADB" w:rsidP="006B4ADB">
      <w:pPr>
        <w:tabs>
          <w:tab w:val="left" w:pos="90"/>
          <w:tab w:val="left" w:pos="270"/>
          <w:tab w:val="left" w:pos="630"/>
        </w:tabs>
        <w:spacing w:before="120"/>
        <w:ind w:left="-630"/>
        <w:jc w:val="both"/>
        <w:rPr>
          <w:b/>
          <w:bCs/>
          <w:sz w:val="20"/>
          <w:szCs w:val="20"/>
        </w:rPr>
      </w:pPr>
      <w:proofErr w:type="spellStart"/>
      <w:proofErr w:type="gramStart"/>
      <w:r w:rsidRPr="00083FB9">
        <w:rPr>
          <w:rFonts w:ascii="Sylfaen" w:hAnsi="Sylfaen" w:cs="Sylfaen"/>
          <w:bCs/>
          <w:sz w:val="20"/>
          <w:szCs w:val="20"/>
        </w:rPr>
        <w:t>დაკისრებულ</w:t>
      </w:r>
      <w:proofErr w:type="spellEnd"/>
      <w:proofErr w:type="gramEnd"/>
      <w:r w:rsidRPr="00083FB9">
        <w:rPr>
          <w:bCs/>
          <w:sz w:val="20"/>
          <w:szCs w:val="20"/>
        </w:rPr>
        <w:t xml:space="preserve"> </w:t>
      </w:r>
      <w:proofErr w:type="spellStart"/>
      <w:r w:rsidRPr="00083FB9">
        <w:rPr>
          <w:rFonts w:ascii="Sylfaen" w:hAnsi="Sylfaen" w:cs="Sylfaen"/>
          <w:bCs/>
          <w:sz w:val="20"/>
          <w:szCs w:val="20"/>
        </w:rPr>
        <w:t>მოვალეობებს</w:t>
      </w:r>
      <w:proofErr w:type="spellEnd"/>
      <w:r w:rsidRPr="00083FB9">
        <w:rPr>
          <w:bCs/>
          <w:sz w:val="20"/>
          <w:szCs w:val="20"/>
        </w:rPr>
        <w:t xml:space="preserve"> </w:t>
      </w:r>
      <w:proofErr w:type="spellStart"/>
      <w:r w:rsidRPr="00083FB9">
        <w:rPr>
          <w:rFonts w:ascii="Sylfaen" w:hAnsi="Sylfaen" w:cs="Sylfaen"/>
          <w:bCs/>
          <w:sz w:val="20"/>
          <w:szCs w:val="20"/>
        </w:rPr>
        <w:t>გავეცანი</w:t>
      </w:r>
      <w:proofErr w:type="spellEnd"/>
      <w:r w:rsidRPr="00083FB9">
        <w:rPr>
          <w:bCs/>
          <w:sz w:val="20"/>
          <w:szCs w:val="20"/>
        </w:rPr>
        <w:t xml:space="preserve">:                     </w:t>
      </w:r>
      <w:r>
        <w:rPr>
          <w:bCs/>
          <w:sz w:val="20"/>
          <w:szCs w:val="20"/>
        </w:rPr>
        <w:t xml:space="preserve">         </w:t>
      </w:r>
      <w:r w:rsidRPr="00083FB9">
        <w:rPr>
          <w:bCs/>
          <w:sz w:val="20"/>
          <w:szCs w:val="20"/>
        </w:rPr>
        <w:t>------------------------------------------</w:t>
      </w:r>
    </w:p>
    <w:p w:rsidR="0039311F" w:rsidRDefault="0039311F" w:rsidP="000D32A8">
      <w:pPr>
        <w:tabs>
          <w:tab w:val="left" w:pos="90"/>
          <w:tab w:val="left" w:pos="270"/>
          <w:tab w:val="left" w:pos="630"/>
        </w:tabs>
        <w:spacing w:before="120"/>
        <w:ind w:left="-630"/>
        <w:jc w:val="both"/>
        <w:rPr>
          <w:rFonts w:ascii="Sylfaen" w:hAnsi="Sylfaen" w:cs="Sylfaen"/>
          <w:b/>
          <w:bCs/>
          <w:sz w:val="24"/>
          <w:szCs w:val="24"/>
        </w:rPr>
      </w:pPr>
    </w:p>
    <w:p w:rsidR="006B4ADB" w:rsidRDefault="006B4ADB"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6B4ADB" w:rsidRPr="002F54AE" w:rsidRDefault="006B4ADB" w:rsidP="006B4ADB">
      <w:pPr>
        <w:jc w:val="center"/>
        <w:rPr>
          <w:b/>
          <w:sz w:val="40"/>
          <w:szCs w:val="40"/>
        </w:rPr>
      </w:pPr>
    </w:p>
    <w:p w:rsidR="006B4ADB" w:rsidRPr="002F54AE" w:rsidRDefault="006B4ADB" w:rsidP="006B4ADB">
      <w:pPr>
        <w:jc w:val="center"/>
        <w:rPr>
          <w:rFonts w:ascii="Sylfaen" w:hAnsi="Sylfaen" w:cs="Sylfaen"/>
          <w:b/>
          <w:sz w:val="40"/>
          <w:szCs w:val="40"/>
        </w:rPr>
      </w:pPr>
      <w:proofErr w:type="spellStart"/>
      <w:proofErr w:type="gramStart"/>
      <w:r w:rsidRPr="002F54AE">
        <w:rPr>
          <w:rFonts w:ascii="Sylfaen" w:hAnsi="Sylfaen" w:cs="Sylfaen"/>
          <w:b/>
          <w:sz w:val="40"/>
          <w:szCs w:val="40"/>
        </w:rPr>
        <w:t>პირველადი</w:t>
      </w:r>
      <w:proofErr w:type="spellEnd"/>
      <w:proofErr w:type="gramEnd"/>
      <w:r w:rsidRPr="002F54AE">
        <w:rPr>
          <w:b/>
          <w:sz w:val="40"/>
          <w:szCs w:val="40"/>
        </w:rPr>
        <w:t xml:space="preserve"> </w:t>
      </w:r>
      <w:proofErr w:type="spellStart"/>
      <w:r w:rsidRPr="002F54AE">
        <w:rPr>
          <w:rFonts w:ascii="Sylfaen" w:hAnsi="Sylfaen" w:cs="Sylfaen"/>
          <w:b/>
          <w:sz w:val="40"/>
          <w:szCs w:val="40"/>
        </w:rPr>
        <w:t>დოკუმენტაციის</w:t>
      </w:r>
      <w:proofErr w:type="spellEnd"/>
      <w:r w:rsidRPr="002F54AE">
        <w:rPr>
          <w:b/>
          <w:sz w:val="40"/>
          <w:szCs w:val="40"/>
        </w:rPr>
        <w:t xml:space="preserve"> </w:t>
      </w:r>
      <w:proofErr w:type="spellStart"/>
      <w:r w:rsidRPr="002F54AE">
        <w:rPr>
          <w:rFonts w:ascii="Sylfaen" w:hAnsi="Sylfaen" w:cs="Sylfaen"/>
          <w:b/>
          <w:sz w:val="40"/>
          <w:szCs w:val="40"/>
        </w:rPr>
        <w:t>მართვის</w:t>
      </w:r>
      <w:proofErr w:type="spellEnd"/>
      <w:r w:rsidRPr="002F54AE">
        <w:rPr>
          <w:b/>
          <w:sz w:val="40"/>
          <w:szCs w:val="40"/>
        </w:rPr>
        <w:t xml:space="preserve"> </w:t>
      </w:r>
      <w:proofErr w:type="spellStart"/>
      <w:r w:rsidRPr="002F54AE">
        <w:rPr>
          <w:rFonts w:ascii="Sylfaen" w:hAnsi="Sylfaen" w:cs="Sylfaen"/>
          <w:b/>
          <w:sz w:val="40"/>
          <w:szCs w:val="40"/>
        </w:rPr>
        <w:t>სამმართველო</w:t>
      </w:r>
      <w:proofErr w:type="spellEnd"/>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rFonts w:ascii="Sylfaen" w:hAnsi="Sylfaen" w:cs="Sylfaen"/>
        </w:rPr>
      </w:pPr>
    </w:p>
    <w:p w:rsidR="006B4ADB" w:rsidRDefault="006B4ADB"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6B4ADB" w:rsidRPr="00440C70" w:rsidRDefault="006B4ADB" w:rsidP="006B4ADB">
      <w:pPr>
        <w:tabs>
          <w:tab w:val="left" w:pos="90"/>
          <w:tab w:val="left" w:pos="270"/>
          <w:tab w:val="left" w:pos="630"/>
        </w:tabs>
        <w:spacing w:before="120"/>
        <w:ind w:left="-630"/>
        <w:jc w:val="both"/>
        <w:rPr>
          <w:b/>
          <w:bCs/>
          <w:sz w:val="24"/>
          <w:szCs w:val="24"/>
        </w:rPr>
      </w:pPr>
      <w:proofErr w:type="spellStart"/>
      <w:proofErr w:type="gramStart"/>
      <w:r w:rsidRPr="00440C70">
        <w:rPr>
          <w:rFonts w:ascii="Sylfaen" w:hAnsi="Sylfaen" w:cs="Sylfaen"/>
          <w:b/>
          <w:bCs/>
          <w:sz w:val="24"/>
          <w:szCs w:val="24"/>
        </w:rPr>
        <w:t>სამუშაოს</w:t>
      </w:r>
      <w:proofErr w:type="spellEnd"/>
      <w:proofErr w:type="gramEnd"/>
      <w:r w:rsidRPr="00440C70">
        <w:rPr>
          <w:b/>
          <w:bCs/>
          <w:sz w:val="24"/>
          <w:szCs w:val="24"/>
        </w:rPr>
        <w:t xml:space="preserve"> </w:t>
      </w:r>
      <w:proofErr w:type="spellStart"/>
      <w:r w:rsidRPr="00440C70">
        <w:rPr>
          <w:rFonts w:ascii="Sylfaen" w:hAnsi="Sylfaen" w:cs="Sylfaen"/>
          <w:b/>
          <w:bCs/>
          <w:sz w:val="24"/>
          <w:szCs w:val="24"/>
        </w:rPr>
        <w:t>აღწერილობა</w:t>
      </w:r>
      <w:proofErr w:type="spellEnd"/>
      <w:r w:rsidRPr="00440C70">
        <w:rPr>
          <w:b/>
          <w:bCs/>
          <w:sz w:val="24"/>
          <w:szCs w:val="24"/>
        </w:rPr>
        <w:t xml:space="preserve"> </w:t>
      </w:r>
    </w:p>
    <w:tbl>
      <w:tblPr>
        <w:tblW w:w="0" w:type="auto"/>
        <w:tblInd w:w="-615" w:type="dxa"/>
        <w:tblBorders>
          <w:top w:val="single" w:sz="8" w:space="0" w:color="4BACC6"/>
          <w:bottom w:val="single" w:sz="8" w:space="0" w:color="4BACC6"/>
        </w:tblBorders>
        <w:tblLook w:val="00A0" w:firstRow="1" w:lastRow="0" w:firstColumn="1" w:lastColumn="0" w:noHBand="0" w:noVBand="0"/>
      </w:tblPr>
      <w:tblGrid>
        <w:gridCol w:w="9975"/>
      </w:tblGrid>
      <w:tr w:rsidR="006B4ADB" w:rsidRPr="00403AFA" w:rsidTr="002D59FD">
        <w:trPr>
          <w:trHeight w:val="345"/>
        </w:trPr>
        <w:tc>
          <w:tcPr>
            <w:tcW w:w="9975" w:type="dxa"/>
            <w:tcBorders>
              <w:top w:val="single" w:sz="8" w:space="0" w:color="4BACC6"/>
              <w:left w:val="nil"/>
              <w:bottom w:val="single" w:sz="8" w:space="0" w:color="4BACC6"/>
              <w:right w:val="nil"/>
            </w:tcBorders>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სტრუქტურული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ერთეული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დეპარტამენტი</w:t>
            </w:r>
            <w:proofErr w:type="spellEnd"/>
          </w:p>
        </w:tc>
      </w:tr>
      <w:tr w:rsidR="006B4ADB" w:rsidRPr="00403AFA" w:rsidTr="002D59FD">
        <w:trPr>
          <w:trHeight w:val="375"/>
        </w:trPr>
        <w:tc>
          <w:tcPr>
            <w:tcW w:w="9975" w:type="dxa"/>
            <w:tcBorders>
              <w:left w:val="nil"/>
              <w:right w:val="nil"/>
            </w:tcBorders>
            <w:shd w:val="clear" w:color="auto" w:fill="D2EAF1"/>
          </w:tcPr>
          <w:p w:rsidR="006B4ADB" w:rsidRPr="002D59FD" w:rsidRDefault="006B4ADB"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ქვედანაყოფი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პირველადი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დოკუმენტაციის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სამმართველო</w:t>
            </w:r>
            <w:proofErr w:type="spellEnd"/>
          </w:p>
        </w:tc>
      </w:tr>
      <w:tr w:rsidR="006B4ADB" w:rsidRPr="00403AFA" w:rsidTr="002D59FD">
        <w:trPr>
          <w:trHeight w:val="345"/>
        </w:trPr>
        <w:tc>
          <w:tcPr>
            <w:tcW w:w="9975" w:type="dxa"/>
          </w:tcPr>
          <w:p w:rsidR="006B4ADB" w:rsidRPr="002D59FD" w:rsidRDefault="006B4ADB" w:rsidP="000725B0">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თანამდებობა</w:t>
            </w:r>
            <w:proofErr w:type="spellEnd"/>
            <w:r w:rsidRPr="002D59FD">
              <w:rPr>
                <w:rFonts w:ascii="Sylfaen" w:eastAsia="Times New Roman" w:hAnsi="Sylfaen" w:cs="Times New Roman"/>
                <w:b/>
                <w:bCs/>
                <w:color w:val="31849B"/>
                <w:sz w:val="28"/>
                <w:szCs w:val="28"/>
                <w:lang w:val="ka-GE"/>
              </w:rPr>
              <w:t xml:space="preserve">:   </w:t>
            </w:r>
            <w:r w:rsidR="000725B0" w:rsidRPr="002D59FD">
              <w:rPr>
                <w:rFonts w:ascii="Sylfaen" w:eastAsia="Times New Roman" w:hAnsi="Sylfaen" w:cs="Times New Roman"/>
                <w:b/>
                <w:bCs/>
                <w:color w:val="31849B"/>
                <w:sz w:val="28"/>
                <w:szCs w:val="28"/>
                <w:lang w:val="ka-GE"/>
              </w:rPr>
              <w:t>მთავარი</w:t>
            </w:r>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სპეციალისტი</w:t>
            </w:r>
            <w:proofErr w:type="spellEnd"/>
          </w:p>
        </w:tc>
      </w:tr>
      <w:tr w:rsidR="002D59FD" w:rsidRPr="00861761" w:rsidTr="002D59FD">
        <w:trPr>
          <w:trHeight w:val="345"/>
        </w:trPr>
        <w:tc>
          <w:tcPr>
            <w:tcW w:w="9975" w:type="dxa"/>
            <w:tcBorders>
              <w:bottom w:val="single" w:sz="8" w:space="0" w:color="4BACC6"/>
            </w:tcBorders>
            <w:shd w:val="clear" w:color="auto" w:fill="D2EAF1"/>
          </w:tcPr>
          <w:p w:rsidR="002D59FD" w:rsidRPr="002D59FD" w:rsidRDefault="002D59FD" w:rsidP="00BA4622">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სახელი, გვარი:</w:t>
            </w:r>
          </w:p>
        </w:tc>
      </w:tr>
    </w:tbl>
    <w:p w:rsidR="006B4ADB" w:rsidRDefault="006B4ADB" w:rsidP="006B4ADB">
      <w:pPr>
        <w:tabs>
          <w:tab w:val="left" w:pos="90"/>
          <w:tab w:val="left" w:pos="270"/>
          <w:tab w:val="left" w:pos="630"/>
        </w:tabs>
        <w:spacing w:before="120"/>
        <w:ind w:left="-630"/>
        <w:jc w:val="both"/>
        <w:rPr>
          <w:b/>
          <w:bCs/>
          <w:sz w:val="20"/>
          <w:szCs w:val="20"/>
        </w:rPr>
      </w:pPr>
    </w:p>
    <w:p w:rsidR="006B4ADB" w:rsidRPr="00171FD8" w:rsidRDefault="006B4ADB" w:rsidP="006B4ADB">
      <w:pPr>
        <w:tabs>
          <w:tab w:val="left" w:pos="90"/>
          <w:tab w:val="left" w:pos="270"/>
          <w:tab w:val="left" w:pos="630"/>
          <w:tab w:val="left" w:pos="4140"/>
        </w:tabs>
        <w:spacing w:before="120"/>
        <w:ind w:left="-630"/>
        <w:jc w:val="both"/>
        <w:rPr>
          <w:b/>
          <w:bCs/>
          <w:sz w:val="20"/>
          <w:szCs w:val="20"/>
        </w:rPr>
      </w:pPr>
      <w:r w:rsidRPr="00EF2C50">
        <w:rPr>
          <w:b/>
          <w:bCs/>
          <w:sz w:val="20"/>
          <w:szCs w:val="20"/>
        </w:rPr>
        <w:t xml:space="preserve">1. </w:t>
      </w:r>
      <w:proofErr w:type="spellStart"/>
      <w:r w:rsidRPr="00EF2C50">
        <w:rPr>
          <w:rFonts w:ascii="Sylfaen" w:hAnsi="Sylfaen" w:cs="Sylfaen"/>
          <w:b/>
          <w:bCs/>
          <w:sz w:val="20"/>
          <w:szCs w:val="20"/>
        </w:rPr>
        <w:t>უფლება</w:t>
      </w:r>
      <w:proofErr w:type="spellEnd"/>
      <w:r w:rsidR="002D59FD">
        <w:rPr>
          <w:b/>
          <w:bCs/>
          <w:sz w:val="20"/>
          <w:szCs w:val="20"/>
        </w:rPr>
        <w:t>–</w:t>
      </w:r>
      <w:proofErr w:type="spellStart"/>
      <w:r w:rsidRPr="00EF2C50">
        <w:rPr>
          <w:rFonts w:ascii="Sylfaen" w:hAnsi="Sylfaen" w:cs="Sylfaen"/>
          <w:b/>
          <w:bCs/>
          <w:sz w:val="20"/>
          <w:szCs w:val="20"/>
        </w:rPr>
        <w:t>მოვალეობები</w:t>
      </w:r>
      <w:proofErr w:type="spellEnd"/>
      <w:r w:rsidR="002D59FD">
        <w:rPr>
          <w:rFonts w:ascii="Sylfaen" w:hAnsi="Sylfaen" w:cs="Sylfaen"/>
          <w:b/>
          <w:bCs/>
          <w:sz w:val="20"/>
          <w:szCs w:val="20"/>
          <w:lang w:val="ka-GE"/>
        </w:rPr>
        <w:t>:</w:t>
      </w:r>
      <w:r w:rsidRPr="00171FD8">
        <w:rPr>
          <w:b/>
          <w:bCs/>
          <w:sz w:val="20"/>
          <w:szCs w:val="20"/>
        </w:rPr>
        <w:tab/>
      </w:r>
    </w:p>
    <w:p w:rsidR="006B4ADB" w:rsidRDefault="006B4ADB" w:rsidP="002D59FD">
      <w:pPr>
        <w:pStyle w:val="ListParagraph"/>
        <w:numPr>
          <w:ilvl w:val="0"/>
          <w:numId w:val="7"/>
        </w:numPr>
        <w:tabs>
          <w:tab w:val="left" w:pos="90"/>
          <w:tab w:val="left" w:pos="270"/>
          <w:tab w:val="left" w:pos="630"/>
        </w:tabs>
        <w:spacing w:before="120"/>
        <w:jc w:val="both"/>
        <w:rPr>
          <w:bCs/>
          <w:sz w:val="20"/>
          <w:szCs w:val="20"/>
        </w:rPr>
      </w:pPr>
      <w:r w:rsidRPr="004A02E1">
        <w:rPr>
          <w:bCs/>
          <w:sz w:val="20"/>
          <w:szCs w:val="20"/>
        </w:rPr>
        <w:t>საყოველთაო ჯანმრთელობის დაცვის სახელმწიფო პროგრამის</w:t>
      </w:r>
      <w:r>
        <w:rPr>
          <w:bCs/>
          <w:sz w:val="20"/>
          <w:szCs w:val="20"/>
          <w:lang w:val="en-US"/>
        </w:rPr>
        <w:t xml:space="preserve"> </w:t>
      </w:r>
      <w:r w:rsidRPr="0092010E">
        <w:rPr>
          <w:bCs/>
          <w:sz w:val="20"/>
          <w:szCs w:val="20"/>
        </w:rPr>
        <w:t>მოსარგებლეთა სწრაფი, ეფექტური, თავაზიანი მომსახურე</w:t>
      </w:r>
      <w:r w:rsidRPr="00E66562">
        <w:rPr>
          <w:bCs/>
          <w:sz w:val="20"/>
          <w:szCs w:val="20"/>
        </w:rPr>
        <w:t xml:space="preserve">ბა </w:t>
      </w:r>
      <w:r w:rsidRPr="00D82BB0">
        <w:rPr>
          <w:bCs/>
          <w:sz w:val="20"/>
          <w:szCs w:val="20"/>
        </w:rPr>
        <w:t xml:space="preserve">(მატერიალიზებული ვაუჩერის/თანხმობის წერილისა </w:t>
      </w:r>
      <w:proofErr w:type="spellStart"/>
      <w:r w:rsidRPr="00D82BB0">
        <w:rPr>
          <w:bCs/>
          <w:sz w:val="20"/>
          <w:szCs w:val="20"/>
          <w:lang w:val="en-US"/>
        </w:rPr>
        <w:t>და</w:t>
      </w:r>
      <w:proofErr w:type="spellEnd"/>
      <w:r w:rsidRPr="00D82BB0">
        <w:rPr>
          <w:bCs/>
          <w:sz w:val="20"/>
          <w:szCs w:val="20"/>
          <w:lang w:val="en-US"/>
        </w:rPr>
        <w:t xml:space="preserve"> </w:t>
      </w:r>
      <w:proofErr w:type="spellStart"/>
      <w:r w:rsidRPr="00D82BB0">
        <w:rPr>
          <w:bCs/>
          <w:sz w:val="20"/>
          <w:szCs w:val="20"/>
          <w:lang w:val="en-US"/>
        </w:rPr>
        <w:t>ელექტრონული</w:t>
      </w:r>
      <w:proofErr w:type="spellEnd"/>
      <w:r w:rsidRPr="00D82BB0">
        <w:rPr>
          <w:bCs/>
          <w:sz w:val="20"/>
          <w:szCs w:val="20"/>
          <w:lang w:val="en-US"/>
        </w:rPr>
        <w:t xml:space="preserve"> </w:t>
      </w:r>
      <w:proofErr w:type="spellStart"/>
      <w:r w:rsidRPr="00D82BB0">
        <w:rPr>
          <w:bCs/>
          <w:sz w:val="20"/>
          <w:szCs w:val="20"/>
          <w:lang w:val="en-US"/>
        </w:rPr>
        <w:t>რეცეპტის</w:t>
      </w:r>
      <w:proofErr w:type="spellEnd"/>
      <w:r w:rsidRPr="00D82BB0">
        <w:rPr>
          <w:bCs/>
          <w:sz w:val="20"/>
          <w:szCs w:val="20"/>
          <w:lang w:val="en-US"/>
        </w:rPr>
        <w:t xml:space="preserve"> </w:t>
      </w:r>
      <w:proofErr w:type="spellStart"/>
      <w:r w:rsidRPr="00D82BB0">
        <w:rPr>
          <w:bCs/>
          <w:sz w:val="20"/>
          <w:szCs w:val="20"/>
          <w:lang w:val="en-US"/>
        </w:rPr>
        <w:t>გაცემა</w:t>
      </w:r>
      <w:proofErr w:type="spellEnd"/>
      <w:r w:rsidRPr="00D82BB0">
        <w:rPr>
          <w:bCs/>
          <w:sz w:val="20"/>
          <w:szCs w:val="20"/>
        </w:rPr>
        <w:t>)</w:t>
      </w:r>
      <w:r>
        <w:rPr>
          <w:bCs/>
          <w:sz w:val="20"/>
          <w:szCs w:val="20"/>
        </w:rPr>
        <w:t xml:space="preserve"> </w:t>
      </w:r>
      <w:r w:rsidRPr="0092010E">
        <w:rPr>
          <w:bCs/>
          <w:sz w:val="20"/>
          <w:szCs w:val="20"/>
        </w:rPr>
        <w:t>და მათი ინფორმირება პროგრამის ფარგლებში სამართლებრივი აქტ(ებ)ით განსაზღვრული პირველადი დოკუმენტაციის წარმოდგენის წესების, განხილვის ვადებისა და პროგრამაში მონაწილე სამედიცინო დაწესებულებების შესახებ</w:t>
      </w:r>
      <w:r>
        <w:rPr>
          <w:bCs/>
          <w:sz w:val="20"/>
          <w:szCs w:val="20"/>
        </w:rPr>
        <w:t xml:space="preserve">. </w:t>
      </w:r>
      <w:r w:rsidRPr="0092010E">
        <w:rPr>
          <w:bCs/>
          <w:sz w:val="20"/>
          <w:szCs w:val="20"/>
        </w:rPr>
        <w:t>საჭიროების შემთხვევაში, გადამისამართება</w:t>
      </w:r>
      <w:r>
        <w:rPr>
          <w:bCs/>
          <w:sz w:val="20"/>
          <w:szCs w:val="20"/>
        </w:rPr>
        <w:t xml:space="preserve"> </w:t>
      </w:r>
      <w:r w:rsidRPr="0092010E">
        <w:rPr>
          <w:bCs/>
          <w:sz w:val="20"/>
          <w:szCs w:val="20"/>
        </w:rPr>
        <w:t>კომპეტენციის ფარგლებში</w:t>
      </w:r>
      <w:r w:rsidRPr="0092010E">
        <w:rPr>
          <w:bCs/>
          <w:sz w:val="20"/>
          <w:szCs w:val="20"/>
          <w:lang w:val="en-US"/>
        </w:rPr>
        <w:t>;</w:t>
      </w:r>
    </w:p>
    <w:p w:rsidR="006B4ADB" w:rsidRPr="00C54BBD" w:rsidRDefault="006B4ADB" w:rsidP="002D59FD">
      <w:pPr>
        <w:pStyle w:val="ListParagraph"/>
        <w:numPr>
          <w:ilvl w:val="0"/>
          <w:numId w:val="7"/>
        </w:numPr>
        <w:tabs>
          <w:tab w:val="left" w:pos="90"/>
          <w:tab w:val="left" w:pos="270"/>
          <w:tab w:val="left" w:pos="630"/>
        </w:tabs>
        <w:spacing w:before="120"/>
        <w:jc w:val="both"/>
        <w:rPr>
          <w:bCs/>
          <w:sz w:val="20"/>
          <w:szCs w:val="20"/>
        </w:rPr>
      </w:pPr>
      <w:r>
        <w:rPr>
          <w:bCs/>
          <w:sz w:val="20"/>
          <w:szCs w:val="20"/>
        </w:rPr>
        <w:t xml:space="preserve">სამმართველოში </w:t>
      </w:r>
      <w:r w:rsidRPr="00BE294A">
        <w:rPr>
          <w:bCs/>
          <w:sz w:val="20"/>
          <w:szCs w:val="20"/>
        </w:rPr>
        <w:t xml:space="preserve">შემოსული გეგმურ </w:t>
      </w:r>
      <w:r>
        <w:rPr>
          <w:bCs/>
          <w:sz w:val="20"/>
          <w:szCs w:val="20"/>
        </w:rPr>
        <w:t xml:space="preserve">ამბულატორიულ გამოკვლევასთან (კომპიუტერული ტომოგრაფია), გეგმურ </w:t>
      </w:r>
      <w:r w:rsidRPr="00BE294A">
        <w:rPr>
          <w:bCs/>
          <w:sz w:val="20"/>
          <w:szCs w:val="20"/>
        </w:rPr>
        <w:t>ქირურგიულ ჰოსპიტალიზაციასა და ონკოლოგიურ პაციენტთა არაქირურგიულ მკურნალობასთან დაკავშირებული სამედიცინო დოკუმენტაციის განაცხადების ელექტრონულ ფორმატში ასახვა და გადაგზავნა შემდგომი რეაგირებისათვის შესაბამის სტრუქტურულ და/ან ტერიტორიულ ერთეულ(ებ)ში</w:t>
      </w:r>
      <w:r>
        <w:rPr>
          <w:bCs/>
          <w:sz w:val="20"/>
          <w:szCs w:val="20"/>
          <w:lang w:val="en-US"/>
        </w:rPr>
        <w:t>;</w:t>
      </w:r>
    </w:p>
    <w:p w:rsidR="006B4ADB" w:rsidRPr="00D82BB0" w:rsidRDefault="006B4ADB" w:rsidP="002D59FD">
      <w:pPr>
        <w:pStyle w:val="ListParagraph"/>
        <w:numPr>
          <w:ilvl w:val="0"/>
          <w:numId w:val="7"/>
        </w:numPr>
        <w:tabs>
          <w:tab w:val="left" w:pos="90"/>
          <w:tab w:val="left" w:pos="270"/>
          <w:tab w:val="left" w:pos="630"/>
        </w:tabs>
        <w:spacing w:before="120"/>
        <w:jc w:val="both"/>
        <w:rPr>
          <w:bCs/>
          <w:sz w:val="20"/>
          <w:szCs w:val="20"/>
        </w:rPr>
      </w:pPr>
      <w:r w:rsidRPr="00D82BB0">
        <w:rPr>
          <w:bCs/>
          <w:sz w:val="20"/>
          <w:szCs w:val="20"/>
        </w:rPr>
        <w:t>საყოველთაო ჯანმრთელობის დაცვის სახელმწიფო პროგრამის პირველადი დოკუმენტაციის მართვა, საქართველოს მოქმედი კანონმდებლობით გათვალისწინებული უფლებამოსილების ფარგლებში;</w:t>
      </w:r>
    </w:p>
    <w:p w:rsidR="006B4ADB" w:rsidRPr="00D82BB0" w:rsidRDefault="006B4ADB" w:rsidP="002D59FD">
      <w:pPr>
        <w:pStyle w:val="ListParagraph"/>
        <w:numPr>
          <w:ilvl w:val="0"/>
          <w:numId w:val="7"/>
        </w:numPr>
        <w:tabs>
          <w:tab w:val="left" w:pos="90"/>
          <w:tab w:val="left" w:pos="270"/>
          <w:tab w:val="left" w:pos="630"/>
        </w:tabs>
        <w:spacing w:before="120"/>
        <w:jc w:val="both"/>
        <w:rPr>
          <w:bCs/>
          <w:sz w:val="20"/>
          <w:szCs w:val="20"/>
        </w:rPr>
      </w:pPr>
      <w:r w:rsidRPr="00D82BB0">
        <w:rPr>
          <w:bCs/>
          <w:sz w:val="20"/>
          <w:szCs w:val="20"/>
        </w:rPr>
        <w:t>საყოველთაო ჯანმრთელობის დაცვის სახელმწიფო პროგრამის მიმდინარეობის შესახებ ხელმძღვანელობის ინფორმირება, ხარვეზების იდენტიფიცირება და აღმოფხვრა,</w:t>
      </w:r>
      <w:r w:rsidRPr="00D82BB0">
        <w:rPr>
          <w:bCs/>
          <w:sz w:val="20"/>
          <w:szCs w:val="20"/>
          <w:lang w:val="en-US"/>
        </w:rPr>
        <w:t xml:space="preserve"> </w:t>
      </w:r>
      <w:r w:rsidRPr="00D82BB0">
        <w:rPr>
          <w:bCs/>
          <w:sz w:val="20"/>
          <w:szCs w:val="20"/>
        </w:rPr>
        <w:t>მომსახურების გამართულობის, უწყვეტობისა და ხარისხის გაუმჯობესების მიზნით გასატარებელი ღონისძიებების თაობაზე რეკომენდაციებისა</w:t>
      </w:r>
      <w:r w:rsidRPr="00D82BB0">
        <w:rPr>
          <w:bCs/>
          <w:sz w:val="20"/>
          <w:szCs w:val="20"/>
          <w:lang w:val="en-US"/>
        </w:rPr>
        <w:t xml:space="preserve"> </w:t>
      </w:r>
      <w:r w:rsidRPr="00D82BB0">
        <w:rPr>
          <w:bCs/>
          <w:sz w:val="20"/>
          <w:szCs w:val="20"/>
        </w:rPr>
        <w:t>და წინადადებების წარდგენა;</w:t>
      </w:r>
    </w:p>
    <w:p w:rsidR="006B4ADB" w:rsidRPr="00D82BB0" w:rsidRDefault="006B4ADB" w:rsidP="002D59FD">
      <w:pPr>
        <w:pStyle w:val="ListParagraph"/>
        <w:numPr>
          <w:ilvl w:val="0"/>
          <w:numId w:val="7"/>
        </w:numPr>
        <w:tabs>
          <w:tab w:val="left" w:pos="90"/>
          <w:tab w:val="left" w:pos="270"/>
          <w:tab w:val="left" w:pos="630"/>
        </w:tabs>
        <w:spacing w:before="120"/>
        <w:jc w:val="both"/>
        <w:rPr>
          <w:bCs/>
          <w:sz w:val="20"/>
          <w:szCs w:val="20"/>
        </w:rPr>
      </w:pPr>
      <w:r w:rsidRPr="00D82BB0">
        <w:rPr>
          <w:bCs/>
          <w:sz w:val="20"/>
          <w:szCs w:val="20"/>
        </w:rPr>
        <w:t>პროგრამის ფარგლებში გეგმური ამბულატორიული მომსახურების მიმწოდებელი სამედიცინო დაწესებულებიდან რეგისტრაციის მოხსნა, ბენეფიციარის მოთხოვნის საფუძველზე;</w:t>
      </w:r>
    </w:p>
    <w:p w:rsidR="006B4ADB" w:rsidRPr="00D82BB0" w:rsidRDefault="006B4ADB" w:rsidP="002D59FD">
      <w:pPr>
        <w:pStyle w:val="ListParagraph"/>
        <w:numPr>
          <w:ilvl w:val="0"/>
          <w:numId w:val="7"/>
        </w:numPr>
        <w:tabs>
          <w:tab w:val="left" w:pos="90"/>
          <w:tab w:val="left" w:pos="270"/>
          <w:tab w:val="left" w:pos="630"/>
        </w:tabs>
        <w:spacing w:before="120"/>
        <w:jc w:val="both"/>
        <w:rPr>
          <w:bCs/>
          <w:sz w:val="20"/>
          <w:szCs w:val="20"/>
        </w:rPr>
      </w:pPr>
      <w:r w:rsidRPr="00D82BB0">
        <w:rPr>
          <w:bCs/>
          <w:sz w:val="20"/>
          <w:szCs w:val="20"/>
        </w:rPr>
        <w:t>საყოველთაო ჯანმრთელობის დაცვის სახელმწიფო პროგრამის ბაზებში კერძო სადაზღვევო სქემებში ჩართული პირების მონაცემთა კორექტირება, დადგენილების პირობების შესაბამისად;</w:t>
      </w:r>
    </w:p>
    <w:p w:rsidR="006B4ADB" w:rsidRPr="003E1C9A" w:rsidRDefault="006B4ADB" w:rsidP="002D59FD">
      <w:pPr>
        <w:pStyle w:val="ListParagraph"/>
        <w:numPr>
          <w:ilvl w:val="0"/>
          <w:numId w:val="7"/>
        </w:numPr>
        <w:tabs>
          <w:tab w:val="left" w:pos="90"/>
          <w:tab w:val="left" w:pos="270"/>
          <w:tab w:val="left" w:pos="630"/>
        </w:tabs>
        <w:spacing w:before="120"/>
        <w:jc w:val="both"/>
        <w:rPr>
          <w:bCs/>
          <w:sz w:val="20"/>
          <w:szCs w:val="20"/>
        </w:rPr>
      </w:pPr>
      <w:r>
        <w:rPr>
          <w:bCs/>
          <w:sz w:val="20"/>
          <w:szCs w:val="20"/>
        </w:rPr>
        <w:t xml:space="preserve">სამმართველოში </w:t>
      </w:r>
      <w:r w:rsidRPr="000C3F6B">
        <w:rPr>
          <w:bCs/>
          <w:sz w:val="20"/>
          <w:szCs w:val="20"/>
        </w:rPr>
        <w:t>შემოსული, საკეისრო კვეთასთან დაკავშირებული სამედიცინო დოკუმენტაციის განაცხადების ელექტრონულ ფორმატში ასახვა, განხილვა და</w:t>
      </w:r>
      <w:r>
        <w:rPr>
          <w:bCs/>
          <w:sz w:val="20"/>
          <w:szCs w:val="20"/>
        </w:rPr>
        <w:t xml:space="preserve"> ანაზღაურების </w:t>
      </w:r>
      <w:r w:rsidRPr="000C3F6B">
        <w:rPr>
          <w:bCs/>
          <w:sz w:val="20"/>
          <w:szCs w:val="20"/>
        </w:rPr>
        <w:t>შესახებ გადაწყვეტილების მიღება;</w:t>
      </w:r>
    </w:p>
    <w:p w:rsidR="006B4ADB" w:rsidRPr="008E63FB" w:rsidRDefault="006B4ADB" w:rsidP="002D59FD">
      <w:pPr>
        <w:pStyle w:val="ListParagraph"/>
        <w:numPr>
          <w:ilvl w:val="0"/>
          <w:numId w:val="7"/>
        </w:numPr>
        <w:tabs>
          <w:tab w:val="left" w:pos="90"/>
          <w:tab w:val="left" w:pos="270"/>
          <w:tab w:val="left" w:pos="630"/>
        </w:tabs>
        <w:spacing w:before="120"/>
        <w:jc w:val="both"/>
        <w:rPr>
          <w:bCs/>
          <w:sz w:val="20"/>
          <w:szCs w:val="20"/>
        </w:rPr>
      </w:pPr>
      <w:r w:rsidRPr="003E1C9A">
        <w:rPr>
          <w:bCs/>
          <w:sz w:val="20"/>
          <w:szCs w:val="20"/>
        </w:rPr>
        <w:t>საყოველთაო ჯანმრთელობის დაცვის სახელმწიფო პროგრამის პირველადი დოკუმენტაციის მართვასთან დაკავშირებულ საკითხებზე სააგენტოს სტრუქტურული და/ან ტერიტორიული ერთეულების მეთოდური მითითებების მომზადება</w:t>
      </w:r>
      <w:r>
        <w:rPr>
          <w:bCs/>
          <w:sz w:val="20"/>
          <w:szCs w:val="20"/>
          <w:lang w:val="en-US"/>
        </w:rPr>
        <w:t xml:space="preserve"> </w:t>
      </w:r>
      <w:proofErr w:type="spellStart"/>
      <w:r w:rsidRPr="008027CC">
        <w:rPr>
          <w:bCs/>
          <w:sz w:val="20"/>
          <w:szCs w:val="20"/>
          <w:lang w:val="en-US"/>
        </w:rPr>
        <w:t>ან</w:t>
      </w:r>
      <w:proofErr w:type="spellEnd"/>
      <w:r w:rsidRPr="008027CC">
        <w:rPr>
          <w:bCs/>
          <w:sz w:val="20"/>
          <w:szCs w:val="20"/>
          <w:lang w:val="en-US"/>
        </w:rPr>
        <w:t xml:space="preserve"> </w:t>
      </w:r>
      <w:proofErr w:type="spellStart"/>
      <w:r w:rsidRPr="008027CC">
        <w:rPr>
          <w:bCs/>
          <w:sz w:val="20"/>
          <w:szCs w:val="20"/>
          <w:lang w:val="en-US"/>
        </w:rPr>
        <w:t>მათ</w:t>
      </w:r>
      <w:proofErr w:type="spellEnd"/>
      <w:r w:rsidRPr="008027CC">
        <w:rPr>
          <w:bCs/>
          <w:sz w:val="20"/>
          <w:szCs w:val="20"/>
          <w:lang w:val="en-US"/>
        </w:rPr>
        <w:t xml:space="preserve"> </w:t>
      </w:r>
      <w:proofErr w:type="spellStart"/>
      <w:r w:rsidRPr="008027CC">
        <w:rPr>
          <w:bCs/>
          <w:sz w:val="20"/>
          <w:szCs w:val="20"/>
          <w:lang w:val="en-US"/>
        </w:rPr>
        <w:t>მომზადებაში</w:t>
      </w:r>
      <w:proofErr w:type="spellEnd"/>
      <w:r w:rsidRPr="008027CC">
        <w:rPr>
          <w:bCs/>
          <w:sz w:val="20"/>
          <w:szCs w:val="20"/>
          <w:lang w:val="en-US"/>
        </w:rPr>
        <w:t xml:space="preserve"> </w:t>
      </w:r>
      <w:proofErr w:type="spellStart"/>
      <w:r w:rsidRPr="008027CC">
        <w:rPr>
          <w:bCs/>
          <w:sz w:val="20"/>
          <w:szCs w:val="20"/>
          <w:lang w:val="en-US"/>
        </w:rPr>
        <w:t>მონაწილეობის</w:t>
      </w:r>
      <w:proofErr w:type="spellEnd"/>
      <w:r w:rsidRPr="008027CC">
        <w:rPr>
          <w:bCs/>
          <w:sz w:val="20"/>
          <w:szCs w:val="20"/>
          <w:lang w:val="en-US"/>
        </w:rPr>
        <w:t xml:space="preserve"> </w:t>
      </w:r>
      <w:proofErr w:type="spellStart"/>
      <w:r w:rsidRPr="008027CC">
        <w:rPr>
          <w:bCs/>
          <w:sz w:val="20"/>
          <w:szCs w:val="20"/>
          <w:lang w:val="en-US"/>
        </w:rPr>
        <w:t>მიღება</w:t>
      </w:r>
      <w:proofErr w:type="spellEnd"/>
      <w:r w:rsidRPr="008027CC">
        <w:rPr>
          <w:bCs/>
          <w:sz w:val="20"/>
          <w:szCs w:val="20"/>
          <w:lang w:val="en-US"/>
        </w:rPr>
        <w:t>;</w:t>
      </w:r>
    </w:p>
    <w:p w:rsidR="006B4ADB" w:rsidRPr="001A7B64" w:rsidRDefault="006B4ADB" w:rsidP="002D59FD">
      <w:pPr>
        <w:pStyle w:val="ListParagraph"/>
        <w:numPr>
          <w:ilvl w:val="0"/>
          <w:numId w:val="7"/>
        </w:numPr>
        <w:tabs>
          <w:tab w:val="left" w:pos="90"/>
          <w:tab w:val="left" w:pos="270"/>
          <w:tab w:val="left" w:pos="630"/>
        </w:tabs>
        <w:spacing w:before="120"/>
        <w:jc w:val="both"/>
        <w:rPr>
          <w:bCs/>
          <w:sz w:val="20"/>
          <w:szCs w:val="20"/>
        </w:rPr>
      </w:pPr>
      <w:proofErr w:type="spellStart"/>
      <w:r w:rsidRPr="008E63FB">
        <w:rPr>
          <w:bCs/>
          <w:sz w:val="20"/>
          <w:szCs w:val="20"/>
          <w:lang w:val="en-US"/>
        </w:rPr>
        <w:t>სამმართველოში</w:t>
      </w:r>
      <w:proofErr w:type="spellEnd"/>
      <w:r w:rsidRPr="008E63FB">
        <w:rPr>
          <w:bCs/>
          <w:sz w:val="20"/>
          <w:szCs w:val="20"/>
          <w:lang w:val="en-US"/>
        </w:rPr>
        <w:t xml:space="preserve"> </w:t>
      </w:r>
      <w:proofErr w:type="spellStart"/>
      <w:r w:rsidRPr="008E63FB">
        <w:rPr>
          <w:bCs/>
          <w:sz w:val="20"/>
          <w:szCs w:val="20"/>
          <w:lang w:val="en-US"/>
        </w:rPr>
        <w:t>შემოსული</w:t>
      </w:r>
      <w:proofErr w:type="spellEnd"/>
      <w:r w:rsidRPr="008E63FB">
        <w:rPr>
          <w:bCs/>
          <w:sz w:val="20"/>
          <w:szCs w:val="20"/>
          <w:lang w:val="en-US"/>
        </w:rPr>
        <w:t xml:space="preserve"> </w:t>
      </w:r>
      <w:proofErr w:type="spellStart"/>
      <w:r w:rsidRPr="008E63FB">
        <w:rPr>
          <w:bCs/>
          <w:sz w:val="20"/>
          <w:szCs w:val="20"/>
          <w:lang w:val="en-US"/>
        </w:rPr>
        <w:t>კორესპონდენციის</w:t>
      </w:r>
      <w:proofErr w:type="spellEnd"/>
      <w:r w:rsidRPr="008E63FB">
        <w:rPr>
          <w:bCs/>
          <w:sz w:val="20"/>
          <w:szCs w:val="20"/>
          <w:lang w:val="en-US"/>
        </w:rPr>
        <w:t xml:space="preserve"> </w:t>
      </w:r>
      <w:proofErr w:type="spellStart"/>
      <w:r w:rsidRPr="008E63FB">
        <w:rPr>
          <w:bCs/>
          <w:sz w:val="20"/>
          <w:szCs w:val="20"/>
          <w:lang w:val="en-US"/>
        </w:rPr>
        <w:t>განხილვა</w:t>
      </w:r>
      <w:proofErr w:type="spellEnd"/>
      <w:r w:rsidRPr="008E63FB">
        <w:rPr>
          <w:bCs/>
          <w:sz w:val="20"/>
          <w:szCs w:val="20"/>
          <w:lang w:val="en-US"/>
        </w:rPr>
        <w:t xml:space="preserve"> </w:t>
      </w:r>
      <w:proofErr w:type="spellStart"/>
      <w:r w:rsidRPr="008E63FB">
        <w:rPr>
          <w:bCs/>
          <w:sz w:val="20"/>
          <w:szCs w:val="20"/>
          <w:lang w:val="en-US"/>
        </w:rPr>
        <w:t>და</w:t>
      </w:r>
      <w:proofErr w:type="spellEnd"/>
      <w:r w:rsidRPr="008E63FB">
        <w:rPr>
          <w:bCs/>
          <w:sz w:val="20"/>
          <w:szCs w:val="20"/>
          <w:lang w:val="en-US"/>
        </w:rPr>
        <w:t xml:space="preserve"> </w:t>
      </w:r>
      <w:proofErr w:type="spellStart"/>
      <w:r w:rsidRPr="008E63FB">
        <w:rPr>
          <w:bCs/>
          <w:sz w:val="20"/>
          <w:szCs w:val="20"/>
          <w:lang w:val="en-US"/>
        </w:rPr>
        <w:t>პასუხ</w:t>
      </w:r>
      <w:proofErr w:type="spellEnd"/>
      <w:r w:rsidRPr="008E63FB">
        <w:rPr>
          <w:bCs/>
          <w:sz w:val="20"/>
          <w:szCs w:val="20"/>
          <w:lang w:val="en-US"/>
        </w:rPr>
        <w:t>(</w:t>
      </w:r>
      <w:proofErr w:type="spellStart"/>
      <w:r w:rsidRPr="008E63FB">
        <w:rPr>
          <w:bCs/>
          <w:sz w:val="20"/>
          <w:szCs w:val="20"/>
          <w:lang w:val="en-US"/>
        </w:rPr>
        <w:t>ებ</w:t>
      </w:r>
      <w:proofErr w:type="spellEnd"/>
      <w:r w:rsidRPr="008E63FB">
        <w:rPr>
          <w:bCs/>
          <w:sz w:val="20"/>
          <w:szCs w:val="20"/>
          <w:lang w:val="en-US"/>
        </w:rPr>
        <w:t>)</w:t>
      </w:r>
      <w:proofErr w:type="spellStart"/>
      <w:r w:rsidRPr="008E63FB">
        <w:rPr>
          <w:bCs/>
          <w:sz w:val="20"/>
          <w:szCs w:val="20"/>
          <w:lang w:val="en-US"/>
        </w:rPr>
        <w:t>ის</w:t>
      </w:r>
      <w:proofErr w:type="spellEnd"/>
      <w:r w:rsidRPr="008E63FB">
        <w:rPr>
          <w:bCs/>
          <w:sz w:val="20"/>
          <w:szCs w:val="20"/>
          <w:lang w:val="en-US"/>
        </w:rPr>
        <w:t xml:space="preserve"> </w:t>
      </w:r>
      <w:proofErr w:type="spellStart"/>
      <w:r w:rsidRPr="008E63FB">
        <w:rPr>
          <w:bCs/>
          <w:sz w:val="20"/>
          <w:szCs w:val="20"/>
          <w:lang w:val="en-US"/>
        </w:rPr>
        <w:t>მომზადება</w:t>
      </w:r>
      <w:proofErr w:type="spellEnd"/>
      <w:r w:rsidRPr="008E63FB">
        <w:rPr>
          <w:bCs/>
          <w:sz w:val="20"/>
          <w:szCs w:val="20"/>
          <w:lang w:val="en-US"/>
        </w:rPr>
        <w:t>;</w:t>
      </w:r>
    </w:p>
    <w:p w:rsidR="006B4ADB" w:rsidRPr="00157C2B" w:rsidRDefault="006B4ADB" w:rsidP="002D59FD">
      <w:pPr>
        <w:pStyle w:val="ListParagraph"/>
        <w:numPr>
          <w:ilvl w:val="0"/>
          <w:numId w:val="7"/>
        </w:numPr>
        <w:tabs>
          <w:tab w:val="left" w:pos="90"/>
          <w:tab w:val="left" w:pos="270"/>
          <w:tab w:val="left" w:pos="630"/>
        </w:tabs>
        <w:spacing w:before="120"/>
        <w:jc w:val="both"/>
        <w:rPr>
          <w:bCs/>
          <w:sz w:val="20"/>
          <w:szCs w:val="20"/>
        </w:rPr>
      </w:pPr>
      <w:proofErr w:type="spellStart"/>
      <w:r w:rsidRPr="008027CC">
        <w:rPr>
          <w:bCs/>
          <w:sz w:val="20"/>
          <w:szCs w:val="20"/>
          <w:lang w:val="en-US"/>
        </w:rPr>
        <w:t>სტატისტიკური</w:t>
      </w:r>
      <w:proofErr w:type="spellEnd"/>
      <w:r w:rsidRPr="008027CC">
        <w:rPr>
          <w:bCs/>
          <w:sz w:val="20"/>
          <w:szCs w:val="20"/>
          <w:lang w:val="en-US"/>
        </w:rPr>
        <w:t xml:space="preserve"> </w:t>
      </w:r>
      <w:proofErr w:type="spellStart"/>
      <w:r w:rsidRPr="008027CC">
        <w:rPr>
          <w:bCs/>
          <w:sz w:val="20"/>
          <w:szCs w:val="20"/>
          <w:lang w:val="en-US"/>
        </w:rPr>
        <w:t>მონაცემების</w:t>
      </w:r>
      <w:proofErr w:type="spellEnd"/>
      <w:r w:rsidRPr="008027CC">
        <w:rPr>
          <w:bCs/>
          <w:sz w:val="20"/>
          <w:szCs w:val="20"/>
          <w:lang w:val="en-US"/>
        </w:rPr>
        <w:t xml:space="preserve"> </w:t>
      </w:r>
      <w:proofErr w:type="spellStart"/>
      <w:r w:rsidRPr="008027CC">
        <w:rPr>
          <w:bCs/>
          <w:sz w:val="20"/>
          <w:szCs w:val="20"/>
          <w:lang w:val="en-US"/>
        </w:rPr>
        <w:t>მომზადებაში</w:t>
      </w:r>
      <w:proofErr w:type="spellEnd"/>
      <w:r w:rsidRPr="008027CC">
        <w:rPr>
          <w:bCs/>
          <w:sz w:val="20"/>
          <w:szCs w:val="20"/>
          <w:lang w:val="en-US"/>
        </w:rPr>
        <w:t xml:space="preserve">  </w:t>
      </w:r>
      <w:proofErr w:type="spellStart"/>
      <w:r w:rsidRPr="008027CC">
        <w:rPr>
          <w:bCs/>
          <w:sz w:val="20"/>
          <w:szCs w:val="20"/>
          <w:lang w:val="en-US"/>
        </w:rPr>
        <w:t>მონაწილეობა</w:t>
      </w:r>
      <w:proofErr w:type="spellEnd"/>
      <w:r w:rsidRPr="008027CC">
        <w:rPr>
          <w:bCs/>
          <w:sz w:val="20"/>
          <w:szCs w:val="20"/>
          <w:lang w:val="en-US"/>
        </w:rPr>
        <w:t>;</w:t>
      </w:r>
    </w:p>
    <w:p w:rsidR="006B4ADB" w:rsidRPr="005120C5" w:rsidRDefault="006B4ADB" w:rsidP="002D59FD">
      <w:pPr>
        <w:pStyle w:val="ListParagraph"/>
        <w:numPr>
          <w:ilvl w:val="0"/>
          <w:numId w:val="7"/>
        </w:numPr>
        <w:tabs>
          <w:tab w:val="left" w:pos="90"/>
          <w:tab w:val="left" w:pos="270"/>
          <w:tab w:val="left" w:pos="630"/>
        </w:tabs>
        <w:spacing w:before="120"/>
        <w:jc w:val="both"/>
        <w:rPr>
          <w:bCs/>
          <w:sz w:val="20"/>
          <w:szCs w:val="20"/>
        </w:rPr>
      </w:pPr>
      <w:r w:rsidRPr="008027CC">
        <w:rPr>
          <w:bCs/>
          <w:sz w:val="20"/>
          <w:szCs w:val="20"/>
        </w:rPr>
        <w:lastRenderedPageBreak/>
        <w:t>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 დეპარტამენტისა და უშუალო ხელმძღვანელთა ცალკეული დავალებების შესრულება.</w:t>
      </w:r>
    </w:p>
    <w:p w:rsidR="006B4ADB" w:rsidRPr="005120C5" w:rsidRDefault="006B4ADB" w:rsidP="006B4ADB">
      <w:pPr>
        <w:pStyle w:val="ListParagraph"/>
        <w:tabs>
          <w:tab w:val="left" w:pos="90"/>
          <w:tab w:val="left" w:pos="270"/>
          <w:tab w:val="left" w:pos="630"/>
        </w:tabs>
        <w:spacing w:before="120"/>
        <w:ind w:left="90"/>
        <w:jc w:val="both"/>
        <w:rPr>
          <w:bCs/>
          <w:sz w:val="20"/>
          <w:szCs w:val="20"/>
        </w:rPr>
      </w:pPr>
    </w:p>
    <w:p w:rsidR="00892B51" w:rsidRDefault="006B4ADB" w:rsidP="00892B51">
      <w:pPr>
        <w:tabs>
          <w:tab w:val="left" w:pos="90"/>
          <w:tab w:val="left" w:pos="270"/>
          <w:tab w:val="left" w:pos="630"/>
        </w:tabs>
        <w:spacing w:before="120"/>
        <w:ind w:left="-630"/>
        <w:jc w:val="both"/>
        <w:rPr>
          <w:b/>
          <w:bCs/>
          <w:sz w:val="20"/>
          <w:szCs w:val="20"/>
        </w:rPr>
      </w:pPr>
      <w:r w:rsidRPr="00083FB9">
        <w:rPr>
          <w:b/>
          <w:bCs/>
          <w:sz w:val="20"/>
          <w:szCs w:val="20"/>
        </w:rPr>
        <w:t xml:space="preserve">2. </w:t>
      </w:r>
      <w:proofErr w:type="spellStart"/>
      <w:proofErr w:type="gramStart"/>
      <w:r w:rsidRPr="00083FB9">
        <w:rPr>
          <w:rFonts w:ascii="Sylfaen" w:hAnsi="Sylfaen" w:cs="Sylfaen"/>
          <w:b/>
          <w:bCs/>
          <w:sz w:val="20"/>
          <w:szCs w:val="20"/>
        </w:rPr>
        <w:t>ანგარიშვალდებულება</w:t>
      </w:r>
      <w:proofErr w:type="spellEnd"/>
      <w:proofErr w:type="gramEnd"/>
      <w:r w:rsidRPr="00083FB9">
        <w:rPr>
          <w:b/>
          <w:bCs/>
          <w:sz w:val="20"/>
          <w:szCs w:val="20"/>
        </w:rPr>
        <w:t xml:space="preserve"> </w:t>
      </w:r>
    </w:p>
    <w:p w:rsidR="00892B51" w:rsidRDefault="00892B51" w:rsidP="00892B51">
      <w:pPr>
        <w:tabs>
          <w:tab w:val="left" w:pos="90"/>
          <w:tab w:val="left" w:pos="270"/>
          <w:tab w:val="left" w:pos="630"/>
        </w:tabs>
        <w:spacing w:before="120"/>
        <w:ind w:left="-630"/>
        <w:jc w:val="both"/>
        <w:rPr>
          <w:rFonts w:ascii="Sylfaen" w:hAnsi="Sylfaen" w:cs="Sylfaen"/>
          <w:bCs/>
          <w:sz w:val="20"/>
          <w:szCs w:val="20"/>
        </w:rPr>
      </w:pPr>
    </w:p>
    <w:p w:rsidR="00892B51" w:rsidRPr="00892B51" w:rsidRDefault="00892B51" w:rsidP="00892B51">
      <w:pPr>
        <w:tabs>
          <w:tab w:val="left" w:pos="90"/>
          <w:tab w:val="left" w:pos="270"/>
          <w:tab w:val="left" w:pos="630"/>
        </w:tabs>
        <w:spacing w:before="120"/>
        <w:ind w:left="-630"/>
        <w:jc w:val="both"/>
        <w:rPr>
          <w:b/>
          <w:bCs/>
          <w:sz w:val="20"/>
          <w:szCs w:val="20"/>
        </w:rPr>
      </w:pPr>
      <w:proofErr w:type="spellStart"/>
      <w:proofErr w:type="gramStart"/>
      <w:r w:rsidRPr="00892B51">
        <w:rPr>
          <w:rFonts w:ascii="Sylfaen" w:hAnsi="Sylfaen" w:cs="Sylfaen"/>
          <w:bCs/>
          <w:sz w:val="20"/>
          <w:szCs w:val="20"/>
        </w:rPr>
        <w:t>თანამშრომელი</w:t>
      </w:r>
      <w:proofErr w:type="spellEnd"/>
      <w:proofErr w:type="gramEnd"/>
      <w:r w:rsidRPr="00892B51">
        <w:rPr>
          <w:bCs/>
          <w:sz w:val="20"/>
          <w:szCs w:val="20"/>
        </w:rPr>
        <w:t xml:space="preserve"> </w:t>
      </w:r>
      <w:proofErr w:type="spellStart"/>
      <w:r w:rsidRPr="00892B51">
        <w:rPr>
          <w:rFonts w:ascii="Sylfaen" w:hAnsi="Sylfaen" w:cs="Sylfaen"/>
          <w:bCs/>
          <w:sz w:val="20"/>
          <w:szCs w:val="20"/>
        </w:rPr>
        <w:t>ანგარიშვალდებულია</w:t>
      </w:r>
      <w:proofErr w:type="spellEnd"/>
      <w:r w:rsidRPr="00892B51">
        <w:rPr>
          <w:bCs/>
          <w:sz w:val="20"/>
          <w:szCs w:val="20"/>
        </w:rPr>
        <w:t xml:space="preserve"> </w:t>
      </w:r>
      <w:proofErr w:type="spellStart"/>
      <w:r w:rsidRPr="00892B51">
        <w:rPr>
          <w:rFonts w:ascii="Sylfaen" w:hAnsi="Sylfaen" w:cs="Sylfaen"/>
          <w:bCs/>
          <w:sz w:val="20"/>
          <w:szCs w:val="20"/>
        </w:rPr>
        <w:t>დეპარტამენტის</w:t>
      </w:r>
      <w:proofErr w:type="spellEnd"/>
      <w:r w:rsidRPr="00892B51">
        <w:rPr>
          <w:bCs/>
          <w:sz w:val="20"/>
          <w:szCs w:val="20"/>
        </w:rPr>
        <w:t xml:space="preserve">  </w:t>
      </w:r>
      <w:proofErr w:type="spellStart"/>
      <w:r w:rsidRPr="00892B51">
        <w:rPr>
          <w:rFonts w:ascii="Sylfaen" w:hAnsi="Sylfaen" w:cs="Sylfaen"/>
          <w:bCs/>
          <w:sz w:val="20"/>
          <w:szCs w:val="20"/>
        </w:rPr>
        <w:t>უფროსის</w:t>
      </w:r>
      <w:proofErr w:type="spellEnd"/>
      <w:r w:rsidRPr="00892B51">
        <w:rPr>
          <w:bCs/>
          <w:sz w:val="20"/>
          <w:szCs w:val="20"/>
        </w:rPr>
        <w:t xml:space="preserve">,  </w:t>
      </w:r>
      <w:r w:rsidRPr="00892B51">
        <w:rPr>
          <w:rFonts w:ascii="Sylfaen" w:hAnsi="Sylfaen" w:cs="Sylfaen"/>
          <w:bCs/>
          <w:sz w:val="20"/>
          <w:szCs w:val="20"/>
        </w:rPr>
        <w:t>დეპარტამენტის</w:t>
      </w:r>
      <w:r w:rsidRPr="00892B51">
        <w:rPr>
          <w:bCs/>
          <w:sz w:val="20"/>
          <w:szCs w:val="20"/>
        </w:rPr>
        <w:t xml:space="preserve">  </w:t>
      </w:r>
      <w:r w:rsidRPr="00892B51">
        <w:rPr>
          <w:rFonts w:ascii="Sylfaen" w:hAnsi="Sylfaen" w:cs="Sylfaen"/>
          <w:bCs/>
          <w:sz w:val="20"/>
          <w:szCs w:val="20"/>
        </w:rPr>
        <w:t>უფროსის</w:t>
      </w:r>
      <w:r w:rsidRPr="00892B51">
        <w:rPr>
          <w:bCs/>
          <w:sz w:val="20"/>
          <w:szCs w:val="20"/>
        </w:rPr>
        <w:t xml:space="preserve"> </w:t>
      </w:r>
      <w:r w:rsidRPr="00892B51">
        <w:rPr>
          <w:rFonts w:ascii="Sylfaen" w:hAnsi="Sylfaen" w:cs="Sylfaen"/>
          <w:bCs/>
          <w:sz w:val="20"/>
          <w:szCs w:val="20"/>
        </w:rPr>
        <w:t>მოადგილის</w:t>
      </w:r>
      <w:r w:rsidRPr="00892B51">
        <w:rPr>
          <w:bCs/>
          <w:sz w:val="20"/>
          <w:szCs w:val="20"/>
        </w:rPr>
        <w:t xml:space="preserve"> </w:t>
      </w:r>
      <w:r w:rsidRPr="00892B51">
        <w:rPr>
          <w:rFonts w:ascii="Sylfaen" w:hAnsi="Sylfaen" w:cs="Sylfaen"/>
          <w:bCs/>
          <w:sz w:val="20"/>
          <w:szCs w:val="20"/>
        </w:rPr>
        <w:t>და</w:t>
      </w:r>
      <w:r w:rsidRPr="00892B51">
        <w:rPr>
          <w:bCs/>
          <w:sz w:val="20"/>
          <w:szCs w:val="20"/>
        </w:rPr>
        <w:t xml:space="preserve"> </w:t>
      </w:r>
      <w:r w:rsidRPr="00892B51">
        <w:rPr>
          <w:rFonts w:ascii="Sylfaen" w:hAnsi="Sylfaen" w:cs="Sylfaen"/>
          <w:bCs/>
          <w:sz w:val="20"/>
          <w:szCs w:val="20"/>
        </w:rPr>
        <w:t>სამმართველოს</w:t>
      </w:r>
      <w:r w:rsidRPr="00892B51">
        <w:rPr>
          <w:bCs/>
          <w:sz w:val="20"/>
          <w:szCs w:val="20"/>
        </w:rPr>
        <w:t xml:space="preserve"> </w:t>
      </w:r>
      <w:r w:rsidRPr="00892B51">
        <w:rPr>
          <w:rFonts w:ascii="Sylfaen" w:hAnsi="Sylfaen" w:cs="Sylfaen"/>
          <w:bCs/>
          <w:sz w:val="20"/>
          <w:szCs w:val="20"/>
        </w:rPr>
        <w:t>უფროსის</w:t>
      </w:r>
      <w:r w:rsidRPr="00892B51">
        <w:rPr>
          <w:bCs/>
          <w:sz w:val="20"/>
          <w:szCs w:val="20"/>
        </w:rPr>
        <w:t xml:space="preserve"> </w:t>
      </w:r>
      <w:r w:rsidRPr="00892B51">
        <w:rPr>
          <w:rFonts w:ascii="Sylfaen" w:hAnsi="Sylfaen" w:cs="Sylfaen"/>
          <w:bCs/>
          <w:sz w:val="20"/>
          <w:szCs w:val="20"/>
        </w:rPr>
        <w:t>წინაშე</w:t>
      </w:r>
      <w:r w:rsidRPr="00892B51">
        <w:rPr>
          <w:bCs/>
          <w:sz w:val="20"/>
          <w:szCs w:val="20"/>
        </w:rPr>
        <w:t>.</w:t>
      </w:r>
    </w:p>
    <w:p w:rsidR="006B4ADB" w:rsidRPr="00083FB9" w:rsidRDefault="006B4ADB" w:rsidP="006B4ADB">
      <w:pPr>
        <w:tabs>
          <w:tab w:val="left" w:pos="90"/>
          <w:tab w:val="left" w:pos="270"/>
          <w:tab w:val="left" w:pos="630"/>
        </w:tabs>
        <w:spacing w:before="120"/>
        <w:ind w:left="-630"/>
        <w:jc w:val="both"/>
        <w:rPr>
          <w:bCs/>
          <w:sz w:val="20"/>
          <w:szCs w:val="20"/>
        </w:rPr>
      </w:pPr>
      <w:proofErr w:type="spellStart"/>
      <w:proofErr w:type="gramStart"/>
      <w:r w:rsidRPr="00273296">
        <w:rPr>
          <w:rFonts w:ascii="Sylfaen" w:hAnsi="Sylfaen" w:cs="Sylfaen"/>
          <w:bCs/>
          <w:sz w:val="20"/>
          <w:szCs w:val="20"/>
        </w:rPr>
        <w:t>უშუალო</w:t>
      </w:r>
      <w:proofErr w:type="spellEnd"/>
      <w:r w:rsidRPr="00273296">
        <w:rPr>
          <w:bCs/>
          <w:sz w:val="20"/>
          <w:szCs w:val="20"/>
        </w:rPr>
        <w:t xml:space="preserve">  </w:t>
      </w:r>
      <w:proofErr w:type="spellStart"/>
      <w:r w:rsidRPr="00273296">
        <w:rPr>
          <w:rFonts w:ascii="Sylfaen" w:hAnsi="Sylfaen" w:cs="Sylfaen"/>
          <w:bCs/>
          <w:sz w:val="20"/>
          <w:szCs w:val="20"/>
        </w:rPr>
        <w:t>ხელმძღვანელი</w:t>
      </w:r>
      <w:proofErr w:type="spellEnd"/>
      <w:proofErr w:type="gramEnd"/>
      <w:r w:rsidRPr="00273296">
        <w:rPr>
          <w:bCs/>
          <w:sz w:val="20"/>
          <w:szCs w:val="20"/>
        </w:rPr>
        <w:t xml:space="preserve"> (</w:t>
      </w:r>
      <w:proofErr w:type="spellStart"/>
      <w:r w:rsidRPr="00273296">
        <w:rPr>
          <w:rFonts w:ascii="Sylfaen" w:hAnsi="Sylfaen" w:cs="Sylfaen"/>
          <w:bCs/>
          <w:sz w:val="20"/>
          <w:szCs w:val="20"/>
        </w:rPr>
        <w:t>სამმართველოს</w:t>
      </w:r>
      <w:proofErr w:type="spellEnd"/>
      <w:r w:rsidRPr="00273296">
        <w:rPr>
          <w:bCs/>
          <w:sz w:val="20"/>
          <w:szCs w:val="20"/>
        </w:rPr>
        <w:t xml:space="preserve">  </w:t>
      </w:r>
      <w:proofErr w:type="spellStart"/>
      <w:r w:rsidRPr="00273296">
        <w:rPr>
          <w:rFonts w:ascii="Sylfaen" w:hAnsi="Sylfaen" w:cs="Sylfaen"/>
          <w:bCs/>
          <w:sz w:val="20"/>
          <w:szCs w:val="20"/>
        </w:rPr>
        <w:t>უფროსი</w:t>
      </w:r>
      <w:proofErr w:type="spellEnd"/>
      <w:r w:rsidRPr="00273296">
        <w:rPr>
          <w:bCs/>
          <w:sz w:val="20"/>
          <w:szCs w:val="20"/>
        </w:rPr>
        <w:t>)   ------------------------------------------</w:t>
      </w:r>
    </w:p>
    <w:p w:rsidR="006B4ADB" w:rsidRPr="005120C5" w:rsidRDefault="006B4ADB" w:rsidP="006B4ADB">
      <w:pPr>
        <w:tabs>
          <w:tab w:val="left" w:pos="90"/>
          <w:tab w:val="left" w:pos="270"/>
          <w:tab w:val="left" w:pos="630"/>
        </w:tabs>
        <w:spacing w:before="120"/>
        <w:ind w:left="-630"/>
        <w:jc w:val="both"/>
        <w:rPr>
          <w:b/>
          <w:bCs/>
          <w:sz w:val="20"/>
          <w:szCs w:val="20"/>
        </w:rPr>
      </w:pPr>
      <w:proofErr w:type="spellStart"/>
      <w:proofErr w:type="gramStart"/>
      <w:r w:rsidRPr="00083FB9">
        <w:rPr>
          <w:rFonts w:ascii="Sylfaen" w:hAnsi="Sylfaen" w:cs="Sylfaen"/>
          <w:bCs/>
          <w:sz w:val="20"/>
          <w:szCs w:val="20"/>
        </w:rPr>
        <w:t>დაკისრებულ</w:t>
      </w:r>
      <w:proofErr w:type="spellEnd"/>
      <w:proofErr w:type="gramEnd"/>
      <w:r w:rsidRPr="00083FB9">
        <w:rPr>
          <w:bCs/>
          <w:sz w:val="20"/>
          <w:szCs w:val="20"/>
        </w:rPr>
        <w:t xml:space="preserve"> </w:t>
      </w:r>
      <w:proofErr w:type="spellStart"/>
      <w:r w:rsidRPr="00083FB9">
        <w:rPr>
          <w:rFonts w:ascii="Sylfaen" w:hAnsi="Sylfaen" w:cs="Sylfaen"/>
          <w:bCs/>
          <w:sz w:val="20"/>
          <w:szCs w:val="20"/>
        </w:rPr>
        <w:t>მოვალეობებს</w:t>
      </w:r>
      <w:proofErr w:type="spellEnd"/>
      <w:r w:rsidRPr="00083FB9">
        <w:rPr>
          <w:bCs/>
          <w:sz w:val="20"/>
          <w:szCs w:val="20"/>
        </w:rPr>
        <w:t xml:space="preserve"> </w:t>
      </w:r>
      <w:proofErr w:type="spellStart"/>
      <w:r w:rsidRPr="00083FB9">
        <w:rPr>
          <w:rFonts w:ascii="Sylfaen" w:hAnsi="Sylfaen" w:cs="Sylfaen"/>
          <w:bCs/>
          <w:sz w:val="20"/>
          <w:szCs w:val="20"/>
        </w:rPr>
        <w:t>გავეცანი</w:t>
      </w:r>
      <w:proofErr w:type="spellEnd"/>
      <w:r w:rsidRPr="00083FB9">
        <w:rPr>
          <w:bCs/>
          <w:sz w:val="20"/>
          <w:szCs w:val="20"/>
        </w:rPr>
        <w:t xml:space="preserve">:                     </w:t>
      </w:r>
      <w:r>
        <w:rPr>
          <w:bCs/>
          <w:sz w:val="20"/>
          <w:szCs w:val="20"/>
        </w:rPr>
        <w:t xml:space="preserve">         </w:t>
      </w:r>
      <w:r w:rsidRPr="00083FB9">
        <w:rPr>
          <w:bCs/>
          <w:sz w:val="20"/>
          <w:szCs w:val="20"/>
        </w:rPr>
        <w:t>------------------------------------------</w:t>
      </w:r>
    </w:p>
    <w:p w:rsidR="006B4ADB" w:rsidRDefault="006B4ADB"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39311F" w:rsidRDefault="0039311F" w:rsidP="006B4ADB">
      <w:pPr>
        <w:jc w:val="center"/>
        <w:rPr>
          <w:sz w:val="40"/>
          <w:szCs w:val="40"/>
        </w:rPr>
      </w:pPr>
    </w:p>
    <w:p w:rsidR="0039311F" w:rsidRDefault="0039311F" w:rsidP="006B4ADB">
      <w:pPr>
        <w:jc w:val="center"/>
        <w:rPr>
          <w:sz w:val="40"/>
          <w:szCs w:val="40"/>
        </w:rPr>
      </w:pPr>
    </w:p>
    <w:p w:rsidR="009260BD" w:rsidRDefault="009260BD" w:rsidP="006B4ADB">
      <w:pPr>
        <w:jc w:val="center"/>
        <w:rPr>
          <w:sz w:val="40"/>
          <w:szCs w:val="40"/>
        </w:rPr>
      </w:pPr>
    </w:p>
    <w:p w:rsidR="00892B51" w:rsidRDefault="00892B51" w:rsidP="006B4ADB">
      <w:pPr>
        <w:jc w:val="center"/>
        <w:rPr>
          <w:rFonts w:ascii="Sylfaen" w:hAnsi="Sylfaen" w:cs="Sylfaen"/>
          <w:b/>
          <w:sz w:val="40"/>
          <w:szCs w:val="40"/>
        </w:rPr>
      </w:pPr>
    </w:p>
    <w:p w:rsidR="00892B51" w:rsidRDefault="00892B51" w:rsidP="006B4ADB">
      <w:pPr>
        <w:jc w:val="center"/>
        <w:rPr>
          <w:rFonts w:ascii="Sylfaen" w:hAnsi="Sylfaen" w:cs="Sylfaen"/>
          <w:b/>
          <w:sz w:val="40"/>
          <w:szCs w:val="40"/>
        </w:rPr>
      </w:pPr>
    </w:p>
    <w:p w:rsidR="00892B51" w:rsidRDefault="00892B51" w:rsidP="006B4ADB">
      <w:pPr>
        <w:jc w:val="center"/>
        <w:rPr>
          <w:rFonts w:ascii="Sylfaen" w:hAnsi="Sylfaen" w:cs="Sylfaen"/>
          <w:b/>
          <w:sz w:val="40"/>
          <w:szCs w:val="40"/>
        </w:rPr>
      </w:pPr>
    </w:p>
    <w:p w:rsidR="00892B51" w:rsidRDefault="00892B51" w:rsidP="006B4ADB">
      <w:pPr>
        <w:jc w:val="center"/>
        <w:rPr>
          <w:rFonts w:ascii="Sylfaen" w:hAnsi="Sylfaen" w:cs="Sylfaen"/>
          <w:b/>
          <w:sz w:val="40"/>
          <w:szCs w:val="40"/>
        </w:rPr>
      </w:pPr>
    </w:p>
    <w:p w:rsidR="00892B51" w:rsidRDefault="00892B51" w:rsidP="006B4ADB">
      <w:pPr>
        <w:jc w:val="center"/>
        <w:rPr>
          <w:rFonts w:ascii="Sylfaen" w:hAnsi="Sylfaen" w:cs="Sylfaen"/>
          <w:b/>
          <w:sz w:val="40"/>
          <w:szCs w:val="40"/>
        </w:rPr>
      </w:pPr>
    </w:p>
    <w:p w:rsidR="00892B51" w:rsidRDefault="00892B51" w:rsidP="006B4ADB">
      <w:pPr>
        <w:jc w:val="center"/>
        <w:rPr>
          <w:rFonts w:ascii="Sylfaen" w:hAnsi="Sylfaen" w:cs="Sylfaen"/>
          <w:b/>
          <w:sz w:val="40"/>
          <w:szCs w:val="40"/>
        </w:rPr>
      </w:pPr>
    </w:p>
    <w:p w:rsidR="009260BD" w:rsidRPr="002F54AE" w:rsidRDefault="009260BD" w:rsidP="006B4ADB">
      <w:pPr>
        <w:jc w:val="center"/>
        <w:rPr>
          <w:rFonts w:ascii="Sylfaen" w:hAnsi="Sylfaen" w:cs="Sylfaen"/>
          <w:b/>
          <w:sz w:val="40"/>
          <w:szCs w:val="40"/>
        </w:rPr>
      </w:pPr>
      <w:proofErr w:type="spellStart"/>
      <w:proofErr w:type="gramStart"/>
      <w:r w:rsidRPr="002F54AE">
        <w:rPr>
          <w:rFonts w:ascii="Sylfaen" w:hAnsi="Sylfaen" w:cs="Sylfaen"/>
          <w:b/>
          <w:sz w:val="40"/>
          <w:szCs w:val="40"/>
        </w:rPr>
        <w:t>საყოველთაო</w:t>
      </w:r>
      <w:proofErr w:type="spellEnd"/>
      <w:proofErr w:type="gramEnd"/>
      <w:r w:rsidRPr="002F54AE">
        <w:rPr>
          <w:b/>
          <w:sz w:val="40"/>
          <w:szCs w:val="40"/>
        </w:rPr>
        <w:t xml:space="preserve"> </w:t>
      </w:r>
      <w:proofErr w:type="spellStart"/>
      <w:r w:rsidRPr="002F54AE">
        <w:rPr>
          <w:rFonts w:ascii="Sylfaen" w:hAnsi="Sylfaen" w:cs="Sylfaen"/>
          <w:b/>
          <w:sz w:val="40"/>
          <w:szCs w:val="40"/>
        </w:rPr>
        <w:t>ჯანმრთელობის</w:t>
      </w:r>
      <w:proofErr w:type="spellEnd"/>
      <w:r w:rsidRPr="002F54AE">
        <w:rPr>
          <w:b/>
          <w:sz w:val="40"/>
          <w:szCs w:val="40"/>
        </w:rPr>
        <w:t xml:space="preserve"> </w:t>
      </w:r>
      <w:proofErr w:type="spellStart"/>
      <w:r w:rsidRPr="002F54AE">
        <w:rPr>
          <w:rFonts w:ascii="Sylfaen" w:hAnsi="Sylfaen" w:cs="Sylfaen"/>
          <w:b/>
          <w:sz w:val="40"/>
          <w:szCs w:val="40"/>
        </w:rPr>
        <w:t>დაცვის</w:t>
      </w:r>
      <w:proofErr w:type="spellEnd"/>
      <w:r w:rsidRPr="002F54AE">
        <w:rPr>
          <w:b/>
          <w:sz w:val="40"/>
          <w:szCs w:val="40"/>
        </w:rPr>
        <w:t xml:space="preserve"> </w:t>
      </w:r>
      <w:proofErr w:type="spellStart"/>
      <w:r w:rsidRPr="002F54AE">
        <w:rPr>
          <w:rFonts w:ascii="Sylfaen" w:hAnsi="Sylfaen" w:cs="Sylfaen"/>
          <w:b/>
          <w:sz w:val="40"/>
          <w:szCs w:val="40"/>
        </w:rPr>
        <w:t>პროგრამების</w:t>
      </w:r>
      <w:proofErr w:type="spellEnd"/>
      <w:r w:rsidRPr="002F54AE">
        <w:rPr>
          <w:b/>
          <w:sz w:val="40"/>
          <w:szCs w:val="40"/>
        </w:rPr>
        <w:t xml:space="preserve"> </w:t>
      </w:r>
      <w:proofErr w:type="spellStart"/>
      <w:r w:rsidRPr="002F54AE">
        <w:rPr>
          <w:rFonts w:ascii="Sylfaen" w:hAnsi="Sylfaen" w:cs="Sylfaen"/>
          <w:b/>
          <w:sz w:val="40"/>
          <w:szCs w:val="40"/>
        </w:rPr>
        <w:t>ტექნიკური</w:t>
      </w:r>
      <w:proofErr w:type="spellEnd"/>
      <w:r w:rsidRPr="002F54AE">
        <w:rPr>
          <w:b/>
          <w:sz w:val="40"/>
          <w:szCs w:val="40"/>
        </w:rPr>
        <w:t xml:space="preserve"> </w:t>
      </w:r>
      <w:proofErr w:type="spellStart"/>
      <w:r w:rsidRPr="002F54AE">
        <w:rPr>
          <w:rFonts w:ascii="Sylfaen" w:hAnsi="Sylfaen" w:cs="Sylfaen"/>
          <w:b/>
          <w:sz w:val="40"/>
          <w:szCs w:val="40"/>
        </w:rPr>
        <w:t>უზრუნველყოფის</w:t>
      </w:r>
      <w:proofErr w:type="spellEnd"/>
      <w:r w:rsidRPr="002F54AE">
        <w:rPr>
          <w:b/>
          <w:sz w:val="40"/>
          <w:szCs w:val="40"/>
        </w:rPr>
        <w:t xml:space="preserve"> </w:t>
      </w:r>
      <w:proofErr w:type="spellStart"/>
      <w:r w:rsidRPr="002F54AE">
        <w:rPr>
          <w:rFonts w:ascii="Sylfaen" w:hAnsi="Sylfaen" w:cs="Sylfaen"/>
          <w:b/>
          <w:sz w:val="40"/>
          <w:szCs w:val="40"/>
        </w:rPr>
        <w:t>სამმართველო</w:t>
      </w:r>
      <w:proofErr w:type="spellEnd"/>
    </w:p>
    <w:p w:rsidR="009260BD" w:rsidRDefault="009260BD" w:rsidP="006B4ADB">
      <w:pPr>
        <w:jc w:val="center"/>
        <w:rPr>
          <w:rFonts w:ascii="Sylfaen" w:hAnsi="Sylfaen" w:cs="Sylfaen"/>
          <w:sz w:val="40"/>
          <w:szCs w:val="40"/>
        </w:rPr>
      </w:pPr>
    </w:p>
    <w:p w:rsidR="009260BD" w:rsidRDefault="009260BD" w:rsidP="006B4ADB">
      <w:pPr>
        <w:jc w:val="center"/>
        <w:rPr>
          <w:rFonts w:ascii="Sylfaen" w:hAnsi="Sylfaen" w:cs="Sylfaen"/>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9260BD" w:rsidRDefault="009260BD" w:rsidP="006B4ADB">
      <w:pPr>
        <w:jc w:val="center"/>
        <w:rPr>
          <w:sz w:val="40"/>
          <w:szCs w:val="40"/>
        </w:rPr>
      </w:pPr>
    </w:p>
    <w:p w:rsidR="0039311F" w:rsidRDefault="0039311F" w:rsidP="009260BD">
      <w:pPr>
        <w:tabs>
          <w:tab w:val="left" w:pos="90"/>
          <w:tab w:val="left" w:pos="270"/>
          <w:tab w:val="left" w:pos="630"/>
        </w:tabs>
        <w:spacing w:before="120"/>
        <w:ind w:left="-630"/>
        <w:jc w:val="both"/>
        <w:rPr>
          <w:rFonts w:ascii="Sylfaen" w:hAnsi="Sylfaen" w:cs="Sylfaen"/>
          <w:b/>
          <w:bCs/>
          <w:sz w:val="24"/>
          <w:szCs w:val="24"/>
        </w:rPr>
      </w:pPr>
    </w:p>
    <w:p w:rsidR="009260BD" w:rsidRPr="00440C70" w:rsidRDefault="009260BD" w:rsidP="009260BD">
      <w:pPr>
        <w:tabs>
          <w:tab w:val="left" w:pos="90"/>
          <w:tab w:val="left" w:pos="270"/>
          <w:tab w:val="left" w:pos="630"/>
        </w:tabs>
        <w:spacing w:before="120"/>
        <w:ind w:left="-630"/>
        <w:jc w:val="both"/>
        <w:rPr>
          <w:b/>
          <w:bCs/>
          <w:sz w:val="24"/>
          <w:szCs w:val="24"/>
        </w:rPr>
      </w:pPr>
      <w:proofErr w:type="spellStart"/>
      <w:proofErr w:type="gramStart"/>
      <w:r w:rsidRPr="00440C70">
        <w:rPr>
          <w:rFonts w:ascii="Sylfaen" w:hAnsi="Sylfaen" w:cs="Sylfaen"/>
          <w:b/>
          <w:bCs/>
          <w:sz w:val="24"/>
          <w:szCs w:val="24"/>
        </w:rPr>
        <w:lastRenderedPageBreak/>
        <w:t>სამუშაოს</w:t>
      </w:r>
      <w:proofErr w:type="spellEnd"/>
      <w:proofErr w:type="gramEnd"/>
      <w:r w:rsidRPr="00440C70">
        <w:rPr>
          <w:b/>
          <w:bCs/>
          <w:sz w:val="24"/>
          <w:szCs w:val="24"/>
        </w:rPr>
        <w:t xml:space="preserve"> </w:t>
      </w:r>
      <w:proofErr w:type="spellStart"/>
      <w:r w:rsidRPr="00440C70">
        <w:rPr>
          <w:rFonts w:ascii="Sylfaen" w:hAnsi="Sylfaen" w:cs="Sylfaen"/>
          <w:b/>
          <w:bCs/>
          <w:sz w:val="24"/>
          <w:szCs w:val="24"/>
        </w:rPr>
        <w:t>აღწერილობა</w:t>
      </w:r>
      <w:proofErr w:type="spellEnd"/>
      <w:r w:rsidRPr="00440C70">
        <w:rPr>
          <w:b/>
          <w:bCs/>
          <w:sz w:val="24"/>
          <w:szCs w:val="24"/>
        </w:rPr>
        <w:t xml:space="preserve"> </w:t>
      </w:r>
    </w:p>
    <w:tbl>
      <w:tblPr>
        <w:tblW w:w="0" w:type="auto"/>
        <w:tblInd w:w="-615" w:type="dxa"/>
        <w:tblBorders>
          <w:top w:val="single" w:sz="8" w:space="0" w:color="4BACC6"/>
          <w:bottom w:val="single" w:sz="8" w:space="0" w:color="4BACC6"/>
        </w:tblBorders>
        <w:tblLook w:val="00A0" w:firstRow="1" w:lastRow="0" w:firstColumn="1" w:lastColumn="0" w:noHBand="0" w:noVBand="0"/>
      </w:tblPr>
      <w:tblGrid>
        <w:gridCol w:w="9975"/>
      </w:tblGrid>
      <w:tr w:rsidR="009260BD" w:rsidRPr="00403AFA" w:rsidTr="002D59FD">
        <w:trPr>
          <w:trHeight w:val="345"/>
        </w:trPr>
        <w:tc>
          <w:tcPr>
            <w:tcW w:w="9975" w:type="dxa"/>
            <w:tcBorders>
              <w:top w:val="single" w:sz="8" w:space="0" w:color="4BACC6"/>
              <w:left w:val="nil"/>
              <w:bottom w:val="single" w:sz="8" w:space="0" w:color="4BACC6"/>
              <w:right w:val="nil"/>
            </w:tcBorders>
          </w:tcPr>
          <w:p w:rsidR="009260BD" w:rsidRPr="002D59FD" w:rsidRDefault="009260BD" w:rsidP="002D59FD">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სტრუქტურული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ერთეული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დეპარტამენტი</w:t>
            </w:r>
            <w:proofErr w:type="spellEnd"/>
          </w:p>
        </w:tc>
      </w:tr>
      <w:tr w:rsidR="009260BD" w:rsidRPr="00403AFA" w:rsidTr="002D59FD">
        <w:trPr>
          <w:trHeight w:val="375"/>
        </w:trPr>
        <w:tc>
          <w:tcPr>
            <w:tcW w:w="9975" w:type="dxa"/>
            <w:tcBorders>
              <w:left w:val="nil"/>
              <w:right w:val="nil"/>
            </w:tcBorders>
            <w:shd w:val="clear" w:color="auto" w:fill="D2EAF1"/>
          </w:tcPr>
          <w:p w:rsidR="009260BD" w:rsidRPr="002D59FD" w:rsidRDefault="009260BD" w:rsidP="002D59FD">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ქვედანაყოფი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პროგრამების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ტექნიკური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უზრუნველყოფის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სამმართველო</w:t>
            </w:r>
            <w:proofErr w:type="spellEnd"/>
          </w:p>
        </w:tc>
      </w:tr>
      <w:tr w:rsidR="009260BD" w:rsidRPr="00403AFA" w:rsidTr="002D59FD">
        <w:trPr>
          <w:trHeight w:val="345"/>
        </w:trPr>
        <w:tc>
          <w:tcPr>
            <w:tcW w:w="9975" w:type="dxa"/>
          </w:tcPr>
          <w:p w:rsidR="009260BD" w:rsidRPr="002D59FD" w:rsidRDefault="009260BD" w:rsidP="002D59FD">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თანამდებობა</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მთავარი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სპეციალისტი</w:t>
            </w:r>
            <w:proofErr w:type="spellEnd"/>
          </w:p>
        </w:tc>
      </w:tr>
      <w:tr w:rsidR="002D59FD" w:rsidRPr="00861761" w:rsidTr="002D59FD">
        <w:trPr>
          <w:trHeight w:val="345"/>
        </w:trPr>
        <w:tc>
          <w:tcPr>
            <w:tcW w:w="9975" w:type="dxa"/>
            <w:tcBorders>
              <w:bottom w:val="single" w:sz="8" w:space="0" w:color="4BACC6"/>
            </w:tcBorders>
            <w:shd w:val="clear" w:color="auto" w:fill="D2EAF1"/>
          </w:tcPr>
          <w:p w:rsidR="002D59FD" w:rsidRPr="002D59FD" w:rsidRDefault="002D59FD" w:rsidP="00BA4622">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სახელი, გვარი:</w:t>
            </w:r>
          </w:p>
        </w:tc>
      </w:tr>
    </w:tbl>
    <w:p w:rsidR="009260BD" w:rsidRPr="00D62BD5" w:rsidRDefault="009260BD" w:rsidP="009260BD">
      <w:pPr>
        <w:pStyle w:val="ListParagraph"/>
        <w:tabs>
          <w:tab w:val="left" w:pos="90"/>
          <w:tab w:val="left" w:pos="270"/>
          <w:tab w:val="left" w:pos="630"/>
          <w:tab w:val="left" w:pos="4140"/>
        </w:tabs>
        <w:spacing w:before="120"/>
        <w:ind w:left="-270"/>
        <w:jc w:val="both"/>
        <w:rPr>
          <w:b/>
          <w:bCs/>
          <w:sz w:val="20"/>
          <w:szCs w:val="20"/>
          <w:lang w:val="en-US"/>
        </w:rPr>
      </w:pPr>
    </w:p>
    <w:p w:rsidR="009260BD" w:rsidRPr="00D62BD5" w:rsidRDefault="009260BD" w:rsidP="009260BD">
      <w:pPr>
        <w:pStyle w:val="ListParagraph"/>
        <w:numPr>
          <w:ilvl w:val="0"/>
          <w:numId w:val="2"/>
        </w:numPr>
        <w:tabs>
          <w:tab w:val="left" w:pos="90"/>
          <w:tab w:val="left" w:pos="270"/>
          <w:tab w:val="left" w:pos="630"/>
          <w:tab w:val="left" w:pos="4140"/>
        </w:tabs>
        <w:spacing w:before="120"/>
        <w:jc w:val="both"/>
        <w:rPr>
          <w:b/>
          <w:bCs/>
          <w:sz w:val="20"/>
          <w:szCs w:val="20"/>
          <w:lang w:val="en-US"/>
        </w:rPr>
      </w:pPr>
      <w:r w:rsidRPr="003049BA">
        <w:rPr>
          <w:b/>
          <w:bCs/>
          <w:sz w:val="20"/>
          <w:szCs w:val="20"/>
        </w:rPr>
        <w:t>უფლება</w:t>
      </w:r>
      <w:r w:rsidR="00194291">
        <w:rPr>
          <w:b/>
          <w:bCs/>
          <w:sz w:val="20"/>
          <w:szCs w:val="20"/>
        </w:rPr>
        <w:t>–</w:t>
      </w:r>
      <w:r w:rsidRPr="003049BA">
        <w:rPr>
          <w:b/>
          <w:bCs/>
          <w:sz w:val="20"/>
          <w:szCs w:val="20"/>
        </w:rPr>
        <w:t>მოვალეობები</w:t>
      </w:r>
      <w:r w:rsidR="00194291">
        <w:rPr>
          <w:b/>
          <w:bCs/>
          <w:sz w:val="20"/>
          <w:szCs w:val="20"/>
        </w:rPr>
        <w:t>:</w:t>
      </w:r>
    </w:p>
    <w:p w:rsidR="009260BD" w:rsidRPr="00D71E44" w:rsidRDefault="009260BD" w:rsidP="009260BD">
      <w:pPr>
        <w:pStyle w:val="ListParagraph"/>
        <w:tabs>
          <w:tab w:val="left" w:pos="90"/>
          <w:tab w:val="left" w:pos="270"/>
          <w:tab w:val="left" w:pos="630"/>
          <w:tab w:val="left" w:pos="4140"/>
        </w:tabs>
        <w:spacing w:before="120"/>
        <w:ind w:left="-270"/>
        <w:jc w:val="both"/>
        <w:rPr>
          <w:b/>
          <w:bCs/>
          <w:sz w:val="20"/>
          <w:szCs w:val="20"/>
          <w:lang w:val="en-US"/>
        </w:rPr>
      </w:pP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საყოველთაო</w:t>
      </w:r>
      <w:r w:rsidRPr="00D62BD5">
        <w:rPr>
          <w:rFonts w:ascii="Arial" w:eastAsia="Times New Roman" w:hAnsi="Arial" w:cs="Arial"/>
          <w:sz w:val="20"/>
          <w:szCs w:val="20"/>
        </w:rPr>
        <w:t xml:space="preserve"> </w:t>
      </w:r>
      <w:r w:rsidRPr="00D62BD5">
        <w:rPr>
          <w:rFonts w:eastAsia="Times New Roman" w:cs="Sylfaen"/>
          <w:sz w:val="20"/>
          <w:szCs w:val="20"/>
        </w:rPr>
        <w:t>ჯანმრთელობის</w:t>
      </w:r>
      <w:r w:rsidRPr="00D62BD5">
        <w:rPr>
          <w:rFonts w:ascii="Arial" w:eastAsia="Times New Roman" w:hAnsi="Arial" w:cs="Arial"/>
          <w:sz w:val="20"/>
          <w:szCs w:val="20"/>
        </w:rPr>
        <w:t xml:space="preserve"> </w:t>
      </w:r>
      <w:r w:rsidRPr="00D62BD5">
        <w:rPr>
          <w:rFonts w:eastAsia="Times New Roman" w:cs="Sylfaen"/>
          <w:sz w:val="20"/>
          <w:szCs w:val="20"/>
        </w:rPr>
        <w:t>დაცვის</w:t>
      </w:r>
      <w:r w:rsidRPr="00D62BD5">
        <w:rPr>
          <w:rFonts w:ascii="Arial" w:eastAsia="Times New Roman" w:hAnsi="Arial" w:cs="Arial"/>
          <w:sz w:val="20"/>
          <w:szCs w:val="20"/>
        </w:rPr>
        <w:t xml:space="preserve"> </w:t>
      </w:r>
      <w:r w:rsidRPr="00D62BD5">
        <w:rPr>
          <w:rFonts w:eastAsia="Times New Roman" w:cs="Sylfaen"/>
          <w:sz w:val="20"/>
          <w:szCs w:val="20"/>
        </w:rPr>
        <w:t>სახელმწიფო</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ელექტრონული</w:t>
      </w:r>
      <w:r w:rsidRPr="00D62BD5">
        <w:rPr>
          <w:rFonts w:ascii="Arial" w:eastAsia="Times New Roman" w:hAnsi="Arial" w:cs="Arial"/>
          <w:sz w:val="20"/>
          <w:szCs w:val="20"/>
        </w:rPr>
        <w:t xml:space="preserve">  </w:t>
      </w:r>
      <w:r w:rsidRPr="00D62BD5">
        <w:rPr>
          <w:rFonts w:eastAsia="Times New Roman" w:cs="Sylfaen"/>
          <w:sz w:val="20"/>
          <w:szCs w:val="20"/>
        </w:rPr>
        <w:t>სისტემის</w:t>
      </w:r>
      <w:r w:rsidRPr="00D62BD5">
        <w:rPr>
          <w:rFonts w:ascii="Arial" w:eastAsia="Times New Roman" w:hAnsi="Arial" w:cs="Arial"/>
          <w:sz w:val="20"/>
          <w:szCs w:val="20"/>
        </w:rPr>
        <w:t xml:space="preserve"> </w:t>
      </w:r>
      <w:r w:rsidRPr="00D62BD5">
        <w:rPr>
          <w:rFonts w:eastAsia="Times New Roman" w:cs="Sylfaen"/>
          <w:sz w:val="20"/>
          <w:szCs w:val="20"/>
        </w:rPr>
        <w:t>გამართული</w:t>
      </w:r>
      <w:r w:rsidRPr="00D62BD5">
        <w:rPr>
          <w:rFonts w:ascii="Arial" w:eastAsia="Times New Roman" w:hAnsi="Arial" w:cs="Arial"/>
          <w:sz w:val="20"/>
          <w:szCs w:val="20"/>
        </w:rPr>
        <w:t xml:space="preserve"> </w:t>
      </w:r>
      <w:r w:rsidRPr="00D62BD5">
        <w:rPr>
          <w:rFonts w:eastAsia="Times New Roman" w:cs="Sylfaen"/>
          <w:sz w:val="20"/>
          <w:szCs w:val="20"/>
        </w:rPr>
        <w:t>მუშაობის</w:t>
      </w:r>
      <w:r w:rsidRPr="00D62BD5">
        <w:rPr>
          <w:rFonts w:ascii="Arial" w:eastAsia="Times New Roman" w:hAnsi="Arial" w:cs="Arial"/>
          <w:sz w:val="20"/>
          <w:szCs w:val="20"/>
        </w:rPr>
        <w:t xml:space="preserve"> </w:t>
      </w:r>
      <w:r w:rsidRPr="00D62BD5">
        <w:rPr>
          <w:rFonts w:eastAsia="Times New Roman" w:cs="Sylfaen"/>
          <w:sz w:val="20"/>
          <w:szCs w:val="20"/>
        </w:rPr>
        <w:t>მიზნით</w:t>
      </w:r>
      <w:r>
        <w:rPr>
          <w:rFonts w:eastAsia="Times New Roman" w:cs="Sylfaen"/>
          <w:sz w:val="20"/>
          <w:szCs w:val="20"/>
        </w:rPr>
        <w:t>,</w:t>
      </w:r>
      <w:r w:rsidRPr="00D62BD5">
        <w:rPr>
          <w:rFonts w:ascii="Arial" w:eastAsia="Times New Roman" w:hAnsi="Arial" w:cs="Arial"/>
          <w:sz w:val="20"/>
          <w:szCs w:val="20"/>
        </w:rPr>
        <w:t xml:space="preserve"> </w:t>
      </w:r>
      <w:r>
        <w:rPr>
          <w:rFonts w:eastAsia="Times New Roman" w:cs="Arial"/>
          <w:sz w:val="20"/>
          <w:szCs w:val="20"/>
        </w:rPr>
        <w:t xml:space="preserve">ინფორმაციული ტექნოლოგიების დეპარტამენტისთვის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ბიზნეს</w:t>
      </w:r>
      <w:r w:rsidRPr="00D62BD5">
        <w:rPr>
          <w:rFonts w:ascii="Arial" w:eastAsia="Times New Roman" w:hAnsi="Arial" w:cs="Arial"/>
          <w:sz w:val="20"/>
          <w:szCs w:val="20"/>
        </w:rPr>
        <w:t>-</w:t>
      </w:r>
      <w:r w:rsidRPr="00D62BD5">
        <w:rPr>
          <w:rFonts w:eastAsia="Times New Roman" w:cs="Sylfaen"/>
          <w:sz w:val="20"/>
          <w:szCs w:val="20"/>
        </w:rPr>
        <w:t>ლოგიკასთან</w:t>
      </w:r>
      <w:r w:rsidRPr="00D62BD5">
        <w:rPr>
          <w:rFonts w:ascii="Arial" w:eastAsia="Times New Roman" w:hAnsi="Arial" w:cs="Arial"/>
          <w:sz w:val="20"/>
          <w:szCs w:val="20"/>
        </w:rPr>
        <w:t xml:space="preserve"> </w:t>
      </w:r>
      <w:r w:rsidRPr="00D62BD5">
        <w:rPr>
          <w:rFonts w:eastAsia="Times New Roman" w:cs="Sylfaen"/>
          <w:sz w:val="20"/>
          <w:szCs w:val="20"/>
        </w:rPr>
        <w:t>დაკავშირებული</w:t>
      </w:r>
      <w:r w:rsidRPr="00D62BD5">
        <w:rPr>
          <w:rFonts w:ascii="Arial" w:eastAsia="Times New Roman" w:hAnsi="Arial" w:cs="Arial"/>
          <w:sz w:val="20"/>
          <w:szCs w:val="20"/>
        </w:rPr>
        <w:t xml:space="preserve"> </w:t>
      </w:r>
      <w:r w:rsidRPr="00D62BD5">
        <w:rPr>
          <w:rFonts w:eastAsia="Times New Roman" w:cs="Sylfaen"/>
          <w:sz w:val="20"/>
          <w:szCs w:val="20"/>
        </w:rPr>
        <w:t>დავალებების</w:t>
      </w:r>
      <w:r w:rsidRPr="00D62BD5">
        <w:rPr>
          <w:rFonts w:ascii="Arial" w:eastAsia="Times New Roman" w:hAnsi="Arial" w:cs="Arial"/>
          <w:sz w:val="20"/>
          <w:szCs w:val="20"/>
        </w:rPr>
        <w:t xml:space="preserve"> </w:t>
      </w:r>
      <w:r w:rsidRPr="00D62BD5">
        <w:rPr>
          <w:rFonts w:eastAsia="Times New Roman" w:cs="Sylfaen"/>
          <w:sz w:val="20"/>
          <w:szCs w:val="20"/>
        </w:rPr>
        <w:t>დეტალური</w:t>
      </w:r>
      <w:r w:rsidRPr="00D62BD5">
        <w:rPr>
          <w:rFonts w:ascii="Arial" w:eastAsia="Times New Roman" w:hAnsi="Arial" w:cs="Arial"/>
          <w:sz w:val="20"/>
          <w:szCs w:val="20"/>
        </w:rPr>
        <w:t xml:space="preserve"> </w:t>
      </w:r>
      <w:r w:rsidRPr="00D62BD5">
        <w:rPr>
          <w:rFonts w:eastAsia="Times New Roman" w:cs="Sylfaen"/>
          <w:sz w:val="20"/>
          <w:szCs w:val="20"/>
        </w:rPr>
        <w:t>განმარტება</w:t>
      </w:r>
      <w:r w:rsidRPr="00D62BD5">
        <w:rPr>
          <w:rFonts w:ascii="Arial" w:eastAsia="Times New Roman" w:hAnsi="Arial" w:cs="Arial"/>
          <w:sz w:val="20"/>
          <w:szCs w:val="20"/>
        </w:rPr>
        <w:t xml:space="preserve">, </w:t>
      </w:r>
      <w:r w:rsidRPr="00D62BD5">
        <w:rPr>
          <w:rFonts w:eastAsia="Times New Roman" w:cs="Sylfaen"/>
          <w:sz w:val="20"/>
          <w:szCs w:val="20"/>
        </w:rPr>
        <w:t>დროული</w:t>
      </w:r>
      <w:r w:rsidRPr="00D62BD5">
        <w:rPr>
          <w:rFonts w:ascii="Arial" w:eastAsia="Times New Roman" w:hAnsi="Arial" w:cs="Arial"/>
          <w:sz w:val="20"/>
          <w:szCs w:val="20"/>
        </w:rPr>
        <w:t xml:space="preserve"> </w:t>
      </w:r>
      <w:r w:rsidRPr="00D62BD5">
        <w:rPr>
          <w:rFonts w:eastAsia="Times New Roman" w:cs="Sylfaen"/>
          <w:sz w:val="20"/>
          <w:szCs w:val="20"/>
        </w:rPr>
        <w:t>მიწოდება</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მათ</w:t>
      </w:r>
      <w:r w:rsidRPr="00D62BD5">
        <w:rPr>
          <w:rFonts w:ascii="Arial" w:eastAsia="Times New Roman" w:hAnsi="Arial" w:cs="Arial"/>
          <w:sz w:val="20"/>
          <w:szCs w:val="20"/>
        </w:rPr>
        <w:t xml:space="preserve"> </w:t>
      </w:r>
      <w:r w:rsidRPr="00D62BD5">
        <w:rPr>
          <w:rFonts w:eastAsia="Times New Roman" w:cs="Sylfaen"/>
          <w:sz w:val="20"/>
          <w:szCs w:val="20"/>
        </w:rPr>
        <w:t>მიერ</w:t>
      </w:r>
      <w:r w:rsidRPr="00D62BD5">
        <w:rPr>
          <w:rFonts w:ascii="Arial" w:eastAsia="Times New Roman" w:hAnsi="Arial" w:cs="Arial"/>
          <w:sz w:val="20"/>
          <w:szCs w:val="20"/>
        </w:rPr>
        <w:t xml:space="preserve"> </w:t>
      </w:r>
      <w:r w:rsidRPr="00D62BD5">
        <w:rPr>
          <w:rFonts w:eastAsia="Times New Roman" w:cs="Sylfaen"/>
          <w:sz w:val="20"/>
          <w:szCs w:val="20"/>
        </w:rPr>
        <w:t>შესრულებული</w:t>
      </w:r>
      <w:r w:rsidRPr="00D62BD5">
        <w:rPr>
          <w:rFonts w:ascii="Arial" w:eastAsia="Times New Roman" w:hAnsi="Arial" w:cs="Arial"/>
          <w:sz w:val="20"/>
          <w:szCs w:val="20"/>
        </w:rPr>
        <w:t xml:space="preserve"> </w:t>
      </w:r>
      <w:r w:rsidRPr="00D62BD5">
        <w:rPr>
          <w:rFonts w:eastAsia="Times New Roman" w:cs="Sylfaen"/>
          <w:sz w:val="20"/>
          <w:szCs w:val="20"/>
        </w:rPr>
        <w:t>სამუშაოს</w:t>
      </w:r>
      <w:r w:rsidRPr="00D62BD5">
        <w:rPr>
          <w:rFonts w:ascii="Arial" w:eastAsia="Times New Roman" w:hAnsi="Arial" w:cs="Arial"/>
          <w:sz w:val="20"/>
          <w:szCs w:val="20"/>
        </w:rPr>
        <w:t xml:space="preserve"> </w:t>
      </w:r>
      <w:r w:rsidRPr="00D62BD5">
        <w:rPr>
          <w:rFonts w:eastAsia="Times New Roman" w:cs="Sylfaen"/>
          <w:sz w:val="20"/>
          <w:szCs w:val="20"/>
        </w:rPr>
        <w:t>ტესტირება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მიმწოდებლად</w:t>
      </w:r>
      <w:r w:rsidRPr="00D62BD5">
        <w:rPr>
          <w:rFonts w:ascii="Arial" w:eastAsia="Times New Roman" w:hAnsi="Arial" w:cs="Arial"/>
          <w:sz w:val="20"/>
          <w:szCs w:val="20"/>
        </w:rPr>
        <w:t xml:space="preserve"> </w:t>
      </w:r>
      <w:r w:rsidRPr="00D62BD5">
        <w:rPr>
          <w:rFonts w:eastAsia="Times New Roman" w:cs="Sylfaen"/>
          <w:sz w:val="20"/>
          <w:szCs w:val="20"/>
        </w:rPr>
        <w:t>დარეგისტრირების</w:t>
      </w:r>
      <w:r w:rsidRPr="00D62BD5">
        <w:rPr>
          <w:rFonts w:ascii="Arial" w:eastAsia="Times New Roman" w:hAnsi="Arial" w:cs="Arial"/>
          <w:sz w:val="20"/>
          <w:szCs w:val="20"/>
        </w:rPr>
        <w:t xml:space="preserve"> </w:t>
      </w:r>
      <w:r w:rsidRPr="00D62BD5">
        <w:rPr>
          <w:rFonts w:eastAsia="Times New Roman" w:cs="Sylfaen"/>
          <w:sz w:val="20"/>
          <w:szCs w:val="20"/>
        </w:rPr>
        <w:t>მსურველი</w:t>
      </w:r>
      <w:r w:rsidRPr="00D62BD5">
        <w:rPr>
          <w:rFonts w:ascii="Arial" w:eastAsia="Times New Roman" w:hAnsi="Arial" w:cs="Arial"/>
          <w:sz w:val="20"/>
          <w:szCs w:val="20"/>
        </w:rPr>
        <w:t xml:space="preserve"> </w:t>
      </w:r>
      <w:r w:rsidRPr="00D62BD5">
        <w:rPr>
          <w:rFonts w:eastAsia="Times New Roman" w:cs="Sylfaen"/>
          <w:sz w:val="20"/>
          <w:szCs w:val="20"/>
        </w:rPr>
        <w:t>სამედიცინო</w:t>
      </w:r>
      <w:r w:rsidRPr="00D62BD5">
        <w:rPr>
          <w:rFonts w:ascii="Arial" w:eastAsia="Times New Roman" w:hAnsi="Arial" w:cs="Arial"/>
          <w:sz w:val="20"/>
          <w:szCs w:val="20"/>
        </w:rPr>
        <w:t xml:space="preserve"> </w:t>
      </w:r>
      <w:r w:rsidRPr="00D62BD5">
        <w:rPr>
          <w:rFonts w:eastAsia="Times New Roman" w:cs="Sylfaen"/>
          <w:sz w:val="20"/>
          <w:szCs w:val="20"/>
        </w:rPr>
        <w:t>დაწესებულებების</w:t>
      </w:r>
      <w:r w:rsidRPr="00D62BD5">
        <w:rPr>
          <w:rFonts w:ascii="Arial" w:eastAsia="Times New Roman" w:hAnsi="Arial" w:cs="Arial"/>
          <w:sz w:val="20"/>
          <w:szCs w:val="20"/>
        </w:rPr>
        <w:t xml:space="preserve"> (</w:t>
      </w:r>
      <w:r w:rsidRPr="00D62BD5">
        <w:rPr>
          <w:rFonts w:eastAsia="Times New Roman" w:cs="Sylfaen"/>
          <w:sz w:val="20"/>
          <w:szCs w:val="20"/>
        </w:rPr>
        <w:t>შემდგომში</w:t>
      </w:r>
      <w:r w:rsidRPr="00D62BD5">
        <w:rPr>
          <w:rFonts w:ascii="Arial" w:eastAsia="Times New Roman" w:hAnsi="Arial" w:cs="Arial"/>
          <w:sz w:val="20"/>
          <w:szCs w:val="20"/>
        </w:rPr>
        <w:t xml:space="preserve"> </w:t>
      </w:r>
      <w:r w:rsidRPr="00D62BD5">
        <w:rPr>
          <w:rFonts w:eastAsia="Times New Roman" w:cs="Sylfaen"/>
          <w:sz w:val="20"/>
          <w:szCs w:val="20"/>
        </w:rPr>
        <w:t>მიმწოდებელი</w:t>
      </w:r>
      <w:r w:rsidRPr="00D62BD5">
        <w:rPr>
          <w:rFonts w:ascii="Arial" w:eastAsia="Times New Roman" w:hAnsi="Arial" w:cs="Arial"/>
          <w:sz w:val="20"/>
          <w:szCs w:val="20"/>
        </w:rPr>
        <w:t xml:space="preserve">) </w:t>
      </w:r>
      <w:r w:rsidRPr="00D62BD5">
        <w:rPr>
          <w:rFonts w:eastAsia="Times New Roman" w:cs="Sylfaen"/>
          <w:sz w:val="20"/>
          <w:szCs w:val="20"/>
        </w:rPr>
        <w:t>ინფორმირება</w:t>
      </w:r>
      <w:r w:rsidRPr="00D62BD5">
        <w:rPr>
          <w:rFonts w:ascii="Arial" w:eastAsia="Times New Roman" w:hAnsi="Arial" w:cs="Arial"/>
          <w:sz w:val="20"/>
          <w:szCs w:val="20"/>
        </w:rPr>
        <w:t xml:space="preserve">, </w:t>
      </w:r>
      <w:r w:rsidRPr="00D62BD5">
        <w:rPr>
          <w:rFonts w:eastAsia="Times New Roman" w:cs="Sylfaen"/>
          <w:sz w:val="20"/>
          <w:szCs w:val="20"/>
        </w:rPr>
        <w:t>საჭიროების</w:t>
      </w:r>
      <w:r w:rsidRPr="00D62BD5">
        <w:rPr>
          <w:rFonts w:ascii="Arial" w:eastAsia="Times New Roman" w:hAnsi="Arial" w:cs="Arial"/>
          <w:sz w:val="20"/>
          <w:szCs w:val="20"/>
        </w:rPr>
        <w:t xml:space="preserve"> </w:t>
      </w:r>
      <w:r w:rsidRPr="00D62BD5">
        <w:rPr>
          <w:rFonts w:eastAsia="Times New Roman" w:cs="Sylfaen"/>
          <w:sz w:val="20"/>
          <w:szCs w:val="20"/>
        </w:rPr>
        <w:t>შემთხვევაში</w:t>
      </w:r>
      <w:r w:rsidRPr="00D62BD5">
        <w:rPr>
          <w:rFonts w:ascii="Arial" w:eastAsia="Times New Roman" w:hAnsi="Arial" w:cs="Arial"/>
          <w:sz w:val="20"/>
          <w:szCs w:val="20"/>
        </w:rPr>
        <w:t xml:space="preserve">, </w:t>
      </w:r>
      <w:r w:rsidRPr="00D62BD5">
        <w:rPr>
          <w:rFonts w:eastAsia="Times New Roman" w:cs="Sylfaen"/>
          <w:sz w:val="20"/>
          <w:szCs w:val="20"/>
        </w:rPr>
        <w:t>განაცხადის</w:t>
      </w:r>
      <w:r w:rsidRPr="00D62BD5">
        <w:rPr>
          <w:rFonts w:ascii="Arial" w:eastAsia="Times New Roman" w:hAnsi="Arial" w:cs="Arial"/>
          <w:sz w:val="20"/>
          <w:szCs w:val="20"/>
        </w:rPr>
        <w:t xml:space="preserve"> </w:t>
      </w:r>
      <w:r w:rsidRPr="00D62BD5">
        <w:rPr>
          <w:rFonts w:eastAsia="Times New Roman" w:cs="Sylfaen"/>
          <w:sz w:val="20"/>
          <w:szCs w:val="20"/>
        </w:rPr>
        <w:t>შევსებაში</w:t>
      </w:r>
      <w:r w:rsidRPr="00D62BD5">
        <w:rPr>
          <w:rFonts w:ascii="Arial" w:eastAsia="Times New Roman" w:hAnsi="Arial" w:cs="Arial"/>
          <w:sz w:val="20"/>
          <w:szCs w:val="20"/>
        </w:rPr>
        <w:t xml:space="preserve"> </w:t>
      </w:r>
      <w:r w:rsidRPr="00D62BD5">
        <w:rPr>
          <w:rFonts w:eastAsia="Times New Roman" w:cs="Sylfaen"/>
          <w:sz w:val="20"/>
          <w:szCs w:val="20"/>
        </w:rPr>
        <w:t>დახმარების</w:t>
      </w:r>
      <w:r w:rsidRPr="00D62BD5">
        <w:rPr>
          <w:rFonts w:ascii="Arial" w:eastAsia="Times New Roman" w:hAnsi="Arial" w:cs="Arial"/>
          <w:sz w:val="20"/>
          <w:szCs w:val="20"/>
        </w:rPr>
        <w:t xml:space="preserve"> </w:t>
      </w:r>
      <w:r w:rsidRPr="00D62BD5">
        <w:rPr>
          <w:rFonts w:eastAsia="Times New Roman" w:cs="Sylfaen"/>
          <w:sz w:val="20"/>
          <w:szCs w:val="20"/>
        </w:rPr>
        <w:t>აღმოჩენა</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დეპარტამენტში</w:t>
      </w:r>
      <w:r w:rsidRPr="00D62BD5">
        <w:rPr>
          <w:rFonts w:ascii="Arial" w:eastAsia="Times New Roman" w:hAnsi="Arial" w:cs="Arial"/>
          <w:sz w:val="20"/>
          <w:szCs w:val="20"/>
        </w:rPr>
        <w:t xml:space="preserve"> </w:t>
      </w:r>
      <w:r w:rsidRPr="00D62BD5">
        <w:rPr>
          <w:rFonts w:eastAsia="Times New Roman" w:cs="Sylfaen"/>
          <w:sz w:val="20"/>
          <w:szCs w:val="20"/>
        </w:rPr>
        <w:t>შემოსული</w:t>
      </w:r>
      <w:r w:rsidRPr="00D62BD5">
        <w:rPr>
          <w:rFonts w:ascii="Arial" w:eastAsia="Times New Roman" w:hAnsi="Arial" w:cs="Arial"/>
          <w:sz w:val="20"/>
          <w:szCs w:val="20"/>
        </w:rPr>
        <w:t xml:space="preserve"> </w:t>
      </w:r>
      <w:r w:rsidRPr="00D62BD5">
        <w:rPr>
          <w:rFonts w:eastAsia="Times New Roman" w:cs="Sylfaen"/>
          <w:sz w:val="20"/>
          <w:szCs w:val="20"/>
        </w:rPr>
        <w:t>განაცხადების</w:t>
      </w:r>
      <w:r w:rsidRPr="00D62BD5">
        <w:rPr>
          <w:rFonts w:ascii="Arial" w:eastAsia="Times New Roman" w:hAnsi="Arial" w:cs="Arial"/>
          <w:sz w:val="20"/>
          <w:szCs w:val="20"/>
        </w:rPr>
        <w:t xml:space="preserve"> </w:t>
      </w:r>
      <w:r w:rsidRPr="00D62BD5">
        <w:rPr>
          <w:rFonts w:eastAsia="Times New Roman" w:cs="Sylfaen"/>
          <w:sz w:val="20"/>
          <w:szCs w:val="20"/>
        </w:rPr>
        <w:t>კურირება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მიმწოდებელთა</w:t>
      </w:r>
      <w:r w:rsidRPr="00D62BD5">
        <w:rPr>
          <w:rFonts w:ascii="Arial" w:eastAsia="Times New Roman" w:hAnsi="Arial" w:cs="Arial"/>
          <w:sz w:val="20"/>
          <w:szCs w:val="20"/>
        </w:rPr>
        <w:t xml:space="preserve"> </w:t>
      </w:r>
      <w:r w:rsidRPr="00D62BD5">
        <w:rPr>
          <w:rFonts w:eastAsia="Times New Roman" w:cs="Sylfaen"/>
          <w:sz w:val="20"/>
          <w:szCs w:val="20"/>
        </w:rPr>
        <w:t>ინფორმირება</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ადმინისტრირების</w:t>
      </w:r>
      <w:r w:rsidRPr="00D62BD5">
        <w:rPr>
          <w:rFonts w:ascii="Arial" w:eastAsia="Times New Roman" w:hAnsi="Arial" w:cs="Arial"/>
          <w:sz w:val="20"/>
          <w:szCs w:val="20"/>
        </w:rPr>
        <w:t xml:space="preserve"> </w:t>
      </w:r>
      <w:r w:rsidRPr="00D62BD5">
        <w:rPr>
          <w:rFonts w:eastAsia="Times New Roman" w:cs="Sylfaen"/>
          <w:sz w:val="20"/>
          <w:szCs w:val="20"/>
        </w:rPr>
        <w:t>წესების</w:t>
      </w:r>
      <w:r w:rsidRPr="00D62BD5">
        <w:rPr>
          <w:rFonts w:ascii="Arial" w:eastAsia="Times New Roman" w:hAnsi="Arial" w:cs="Arial"/>
          <w:sz w:val="20"/>
          <w:szCs w:val="20"/>
        </w:rPr>
        <w:t xml:space="preserve"> </w:t>
      </w:r>
      <w:r w:rsidRPr="00D62BD5">
        <w:rPr>
          <w:rFonts w:eastAsia="Times New Roman" w:cs="Sylfaen"/>
          <w:sz w:val="20"/>
          <w:szCs w:val="20"/>
        </w:rPr>
        <w:t>შესახებ</w:t>
      </w:r>
      <w:r w:rsidRPr="00D62BD5">
        <w:rPr>
          <w:rFonts w:ascii="Arial" w:eastAsia="Times New Roman" w:hAnsi="Arial" w:cs="Arial"/>
          <w:sz w:val="20"/>
          <w:szCs w:val="20"/>
        </w:rPr>
        <w:t xml:space="preserve"> </w:t>
      </w:r>
      <w:r w:rsidRPr="00D62BD5">
        <w:rPr>
          <w:rFonts w:eastAsia="Times New Roman" w:cs="Sylfaen"/>
          <w:sz w:val="20"/>
          <w:szCs w:val="20"/>
        </w:rPr>
        <w:t>და</w:t>
      </w:r>
      <w:bookmarkStart w:id="0" w:name="_GoBack"/>
      <w:bookmarkEnd w:id="0"/>
      <w:r w:rsidRPr="00D62BD5">
        <w:rPr>
          <w:rFonts w:ascii="Arial" w:eastAsia="Times New Roman" w:hAnsi="Arial" w:cs="Arial"/>
          <w:sz w:val="20"/>
          <w:szCs w:val="20"/>
        </w:rPr>
        <w:t xml:space="preserve"> </w:t>
      </w:r>
      <w:r w:rsidRPr="00D62BD5">
        <w:rPr>
          <w:rFonts w:eastAsia="Times New Roman" w:cs="Sylfaen"/>
          <w:sz w:val="20"/>
          <w:szCs w:val="20"/>
        </w:rPr>
        <w:t>საჭიროების</w:t>
      </w:r>
      <w:r w:rsidRPr="00D62BD5">
        <w:rPr>
          <w:rFonts w:ascii="Arial" w:eastAsia="Times New Roman" w:hAnsi="Arial" w:cs="Arial"/>
          <w:sz w:val="20"/>
          <w:szCs w:val="20"/>
        </w:rPr>
        <w:t xml:space="preserve"> </w:t>
      </w:r>
      <w:r w:rsidRPr="00D62BD5">
        <w:rPr>
          <w:rFonts w:eastAsia="Times New Roman" w:cs="Sylfaen"/>
          <w:sz w:val="20"/>
          <w:szCs w:val="20"/>
        </w:rPr>
        <w:t>შემთხვევაში</w:t>
      </w:r>
      <w:r w:rsidRPr="00D62BD5">
        <w:rPr>
          <w:rFonts w:ascii="Arial" w:eastAsia="Times New Roman" w:hAnsi="Arial" w:cs="Arial"/>
          <w:sz w:val="20"/>
          <w:szCs w:val="20"/>
        </w:rPr>
        <w:t xml:space="preserve">, </w:t>
      </w:r>
      <w:r w:rsidRPr="00D62BD5">
        <w:rPr>
          <w:rFonts w:eastAsia="Times New Roman" w:cs="Sylfaen"/>
          <w:sz w:val="20"/>
          <w:szCs w:val="20"/>
        </w:rPr>
        <w:t>ტექნიკური</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ფუნქციური</w:t>
      </w:r>
      <w:r w:rsidRPr="00D62BD5">
        <w:rPr>
          <w:rFonts w:ascii="Arial" w:eastAsia="Times New Roman" w:hAnsi="Arial" w:cs="Arial"/>
          <w:sz w:val="20"/>
          <w:szCs w:val="20"/>
        </w:rPr>
        <w:t xml:space="preserve"> </w:t>
      </w:r>
      <w:r w:rsidRPr="00D62BD5">
        <w:rPr>
          <w:rFonts w:eastAsia="Times New Roman" w:cs="Sylfaen"/>
          <w:sz w:val="20"/>
          <w:szCs w:val="20"/>
        </w:rPr>
        <w:t>დახმარების</w:t>
      </w:r>
      <w:r w:rsidRPr="00D62BD5">
        <w:rPr>
          <w:rFonts w:ascii="Arial" w:eastAsia="Times New Roman" w:hAnsi="Arial" w:cs="Arial"/>
          <w:sz w:val="20"/>
          <w:szCs w:val="20"/>
        </w:rPr>
        <w:t xml:space="preserve"> </w:t>
      </w:r>
      <w:r w:rsidRPr="00D62BD5">
        <w:rPr>
          <w:rFonts w:eastAsia="Times New Roman" w:cs="Sylfaen"/>
          <w:sz w:val="20"/>
          <w:szCs w:val="20"/>
        </w:rPr>
        <w:t>აღმოჩენა</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ადმინისტრირების</w:t>
      </w:r>
      <w:r w:rsidRPr="00D62BD5">
        <w:rPr>
          <w:rFonts w:ascii="Arial" w:eastAsia="Times New Roman" w:hAnsi="Arial" w:cs="Arial"/>
          <w:sz w:val="20"/>
          <w:szCs w:val="20"/>
        </w:rPr>
        <w:t xml:space="preserve"> </w:t>
      </w:r>
      <w:r w:rsidRPr="00D62BD5">
        <w:rPr>
          <w:rFonts w:eastAsia="Times New Roman" w:cs="Sylfaen"/>
          <w:sz w:val="20"/>
          <w:szCs w:val="20"/>
        </w:rPr>
        <w:t>სხვადასხვა</w:t>
      </w:r>
      <w:r w:rsidRPr="00D62BD5">
        <w:rPr>
          <w:rFonts w:ascii="Arial" w:eastAsia="Times New Roman" w:hAnsi="Arial" w:cs="Arial"/>
          <w:sz w:val="20"/>
          <w:szCs w:val="20"/>
        </w:rPr>
        <w:t xml:space="preserve"> </w:t>
      </w:r>
      <w:r w:rsidRPr="00D62BD5">
        <w:rPr>
          <w:rFonts w:eastAsia="Times New Roman" w:cs="Sylfaen"/>
          <w:sz w:val="20"/>
          <w:szCs w:val="20"/>
        </w:rPr>
        <w:t>ეტაპზე</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მიმწოდებელთა</w:t>
      </w:r>
      <w:r w:rsidRPr="00D62BD5">
        <w:rPr>
          <w:rFonts w:ascii="Arial" w:eastAsia="Times New Roman" w:hAnsi="Arial" w:cs="Arial"/>
          <w:sz w:val="20"/>
          <w:szCs w:val="20"/>
        </w:rPr>
        <w:t xml:space="preserve"> </w:t>
      </w:r>
      <w:r w:rsidRPr="00D62BD5">
        <w:rPr>
          <w:rFonts w:eastAsia="Times New Roman" w:cs="Sylfaen"/>
          <w:sz w:val="20"/>
          <w:szCs w:val="20"/>
        </w:rPr>
        <w:t>მიერ</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ფარგლებში</w:t>
      </w:r>
      <w:r w:rsidRPr="00D62BD5">
        <w:rPr>
          <w:rFonts w:ascii="Arial" w:eastAsia="Times New Roman" w:hAnsi="Arial" w:cs="Arial"/>
          <w:sz w:val="20"/>
          <w:szCs w:val="20"/>
        </w:rPr>
        <w:t xml:space="preserve"> </w:t>
      </w:r>
      <w:r w:rsidRPr="00D62BD5">
        <w:rPr>
          <w:rFonts w:eastAsia="Times New Roman" w:cs="Sylfaen"/>
          <w:sz w:val="20"/>
          <w:szCs w:val="20"/>
        </w:rPr>
        <w:t>შესრულებული</w:t>
      </w:r>
      <w:r w:rsidRPr="00D62BD5">
        <w:rPr>
          <w:rFonts w:ascii="Arial" w:eastAsia="Times New Roman" w:hAnsi="Arial" w:cs="Arial"/>
          <w:sz w:val="20"/>
          <w:szCs w:val="20"/>
        </w:rPr>
        <w:t xml:space="preserve"> </w:t>
      </w:r>
      <w:r w:rsidRPr="00D62BD5">
        <w:rPr>
          <w:rFonts w:eastAsia="Times New Roman" w:cs="Sylfaen"/>
          <w:sz w:val="20"/>
          <w:szCs w:val="20"/>
        </w:rPr>
        <w:t>სამუშაოს</w:t>
      </w:r>
      <w:r w:rsidRPr="00D62BD5">
        <w:rPr>
          <w:rFonts w:ascii="Arial" w:eastAsia="Times New Roman" w:hAnsi="Arial" w:cs="Arial"/>
          <w:sz w:val="20"/>
          <w:szCs w:val="20"/>
        </w:rPr>
        <w:t xml:space="preserve"> </w:t>
      </w:r>
      <w:r w:rsidRPr="00D62BD5">
        <w:rPr>
          <w:rFonts w:eastAsia="Times New Roman" w:cs="Sylfaen"/>
          <w:sz w:val="20"/>
          <w:szCs w:val="20"/>
        </w:rPr>
        <w:t>საანგარიშგებო</w:t>
      </w:r>
      <w:r w:rsidRPr="00D62BD5">
        <w:rPr>
          <w:rFonts w:ascii="Arial" w:eastAsia="Times New Roman" w:hAnsi="Arial" w:cs="Arial"/>
          <w:sz w:val="20"/>
          <w:szCs w:val="20"/>
        </w:rPr>
        <w:t xml:space="preserve"> </w:t>
      </w:r>
      <w:r w:rsidRPr="00D62BD5">
        <w:rPr>
          <w:rFonts w:eastAsia="Times New Roman" w:cs="Sylfaen"/>
          <w:sz w:val="20"/>
          <w:szCs w:val="20"/>
        </w:rPr>
        <w:t>დოკუმენტაციის</w:t>
      </w:r>
      <w:r w:rsidRPr="00D62BD5">
        <w:rPr>
          <w:rFonts w:ascii="Arial" w:eastAsia="Times New Roman" w:hAnsi="Arial" w:cs="Arial"/>
          <w:sz w:val="20"/>
          <w:szCs w:val="20"/>
        </w:rPr>
        <w:t xml:space="preserve"> </w:t>
      </w:r>
      <w:r w:rsidRPr="00D62BD5">
        <w:rPr>
          <w:rFonts w:eastAsia="Times New Roman" w:cs="Sylfaen"/>
          <w:sz w:val="20"/>
          <w:szCs w:val="20"/>
        </w:rPr>
        <w:t>ჩაბარება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მოსარგებლედ</w:t>
      </w:r>
      <w:r w:rsidRPr="00D62BD5">
        <w:rPr>
          <w:rFonts w:ascii="Arial" w:eastAsia="Times New Roman" w:hAnsi="Arial" w:cs="Arial"/>
          <w:sz w:val="20"/>
          <w:szCs w:val="20"/>
        </w:rPr>
        <w:t xml:space="preserve"> </w:t>
      </w:r>
      <w:r w:rsidRPr="00D62BD5">
        <w:rPr>
          <w:rFonts w:eastAsia="Times New Roman" w:cs="Sylfaen"/>
          <w:sz w:val="20"/>
          <w:szCs w:val="20"/>
        </w:rPr>
        <w:t>ცნობისათვის</w:t>
      </w:r>
      <w:r w:rsidRPr="00D62BD5">
        <w:rPr>
          <w:rFonts w:ascii="Arial" w:eastAsia="Times New Roman" w:hAnsi="Arial" w:cs="Arial"/>
          <w:sz w:val="20"/>
          <w:szCs w:val="20"/>
        </w:rPr>
        <w:t xml:space="preserve"> </w:t>
      </w:r>
      <w:r w:rsidRPr="00D62BD5">
        <w:rPr>
          <w:rFonts w:eastAsia="Times New Roman" w:cs="Sylfaen"/>
          <w:sz w:val="20"/>
          <w:szCs w:val="20"/>
        </w:rPr>
        <w:t>საჭირო</w:t>
      </w:r>
      <w:r w:rsidRPr="00D62BD5">
        <w:rPr>
          <w:rFonts w:ascii="Arial" w:eastAsia="Times New Roman" w:hAnsi="Arial" w:cs="Arial"/>
          <w:sz w:val="20"/>
          <w:szCs w:val="20"/>
        </w:rPr>
        <w:t xml:space="preserve"> </w:t>
      </w:r>
      <w:r w:rsidRPr="00D62BD5">
        <w:rPr>
          <w:rFonts w:eastAsia="Times New Roman" w:cs="Sylfaen"/>
          <w:sz w:val="20"/>
          <w:szCs w:val="20"/>
        </w:rPr>
        <w:t>სოციალური</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ნებაყოფლობითი</w:t>
      </w:r>
      <w:r w:rsidRPr="00D62BD5">
        <w:rPr>
          <w:rFonts w:ascii="Arial" w:eastAsia="Times New Roman" w:hAnsi="Arial" w:cs="Arial"/>
          <w:sz w:val="20"/>
          <w:szCs w:val="20"/>
        </w:rPr>
        <w:t xml:space="preserve"> </w:t>
      </w:r>
      <w:r w:rsidRPr="00D62BD5">
        <w:rPr>
          <w:rFonts w:eastAsia="Times New Roman" w:cs="Sylfaen"/>
          <w:sz w:val="20"/>
          <w:szCs w:val="20"/>
        </w:rPr>
        <w:t>სადაზღვევო</w:t>
      </w:r>
      <w:r w:rsidRPr="00D62BD5">
        <w:rPr>
          <w:rFonts w:ascii="Arial" w:eastAsia="Times New Roman" w:hAnsi="Arial" w:cs="Arial"/>
          <w:sz w:val="20"/>
          <w:szCs w:val="20"/>
        </w:rPr>
        <w:t xml:space="preserve"> </w:t>
      </w:r>
      <w:r w:rsidRPr="00D62BD5">
        <w:rPr>
          <w:rFonts w:eastAsia="Times New Roman" w:cs="Sylfaen"/>
          <w:sz w:val="20"/>
          <w:szCs w:val="20"/>
        </w:rPr>
        <w:t>ბაზების</w:t>
      </w:r>
      <w:r w:rsidRPr="00D62BD5">
        <w:rPr>
          <w:rFonts w:ascii="Arial" w:eastAsia="Times New Roman" w:hAnsi="Arial" w:cs="Arial"/>
          <w:sz w:val="20"/>
          <w:szCs w:val="20"/>
        </w:rPr>
        <w:t xml:space="preserve"> </w:t>
      </w:r>
      <w:r w:rsidRPr="00D62BD5">
        <w:rPr>
          <w:rFonts w:eastAsia="Times New Roman" w:cs="Sylfaen"/>
          <w:sz w:val="20"/>
          <w:szCs w:val="20"/>
        </w:rPr>
        <w:t>სისწორის</w:t>
      </w:r>
      <w:r w:rsidRPr="00D62BD5">
        <w:rPr>
          <w:rFonts w:ascii="Arial" w:eastAsia="Times New Roman" w:hAnsi="Arial" w:cs="Arial"/>
          <w:sz w:val="20"/>
          <w:szCs w:val="20"/>
        </w:rPr>
        <w:t xml:space="preserve"> </w:t>
      </w:r>
      <w:r w:rsidRPr="00D62BD5">
        <w:rPr>
          <w:rFonts w:eastAsia="Times New Roman" w:cs="Sylfaen"/>
          <w:sz w:val="20"/>
          <w:szCs w:val="20"/>
        </w:rPr>
        <w:t>მუდმივი</w:t>
      </w:r>
      <w:r w:rsidRPr="00D62BD5">
        <w:rPr>
          <w:rFonts w:ascii="Arial" w:eastAsia="Times New Roman" w:hAnsi="Arial" w:cs="Arial"/>
          <w:sz w:val="20"/>
          <w:szCs w:val="20"/>
        </w:rPr>
        <w:t xml:space="preserve"> </w:t>
      </w:r>
      <w:r w:rsidRPr="00D62BD5">
        <w:rPr>
          <w:rFonts w:eastAsia="Times New Roman" w:cs="Sylfaen"/>
          <w:sz w:val="20"/>
          <w:szCs w:val="20"/>
        </w:rPr>
        <w:t>მონიტორინგი</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უწყვეტი</w:t>
      </w:r>
      <w:r w:rsidRPr="00D62BD5">
        <w:rPr>
          <w:rFonts w:ascii="Arial" w:eastAsia="Times New Roman" w:hAnsi="Arial" w:cs="Arial"/>
          <w:sz w:val="20"/>
          <w:szCs w:val="20"/>
        </w:rPr>
        <w:t xml:space="preserve"> </w:t>
      </w:r>
      <w:r w:rsidRPr="00D62BD5">
        <w:rPr>
          <w:rFonts w:eastAsia="Times New Roman" w:cs="Sylfaen"/>
          <w:sz w:val="20"/>
          <w:szCs w:val="20"/>
        </w:rPr>
        <w:t>კომუნაკიციის</w:t>
      </w:r>
      <w:r w:rsidRPr="00D62BD5">
        <w:rPr>
          <w:rFonts w:ascii="Arial" w:eastAsia="Times New Roman" w:hAnsi="Arial" w:cs="Arial"/>
          <w:sz w:val="20"/>
          <w:szCs w:val="20"/>
        </w:rPr>
        <w:t xml:space="preserve"> </w:t>
      </w:r>
      <w:r w:rsidRPr="00D62BD5">
        <w:rPr>
          <w:rFonts w:eastAsia="Times New Roman" w:cs="Sylfaen"/>
          <w:sz w:val="20"/>
          <w:szCs w:val="20"/>
        </w:rPr>
        <w:t>უზრუნველყოფა</w:t>
      </w:r>
      <w:r w:rsidRPr="00D62BD5">
        <w:rPr>
          <w:rFonts w:ascii="Arial" w:eastAsia="Times New Roman" w:hAnsi="Arial" w:cs="Arial"/>
          <w:sz w:val="20"/>
          <w:szCs w:val="20"/>
        </w:rPr>
        <w:t xml:space="preserve"> </w:t>
      </w:r>
      <w:r w:rsidRPr="00D62BD5">
        <w:rPr>
          <w:rFonts w:eastAsia="Times New Roman" w:cs="Sylfaen"/>
          <w:sz w:val="20"/>
          <w:szCs w:val="20"/>
        </w:rPr>
        <w:t>ბაზების</w:t>
      </w:r>
      <w:r w:rsidRPr="00D62BD5">
        <w:rPr>
          <w:rFonts w:ascii="Arial" w:eastAsia="Times New Roman" w:hAnsi="Arial" w:cs="Arial"/>
          <w:sz w:val="20"/>
          <w:szCs w:val="20"/>
        </w:rPr>
        <w:t xml:space="preserve"> </w:t>
      </w:r>
      <w:r w:rsidRPr="00D62BD5">
        <w:rPr>
          <w:rFonts w:eastAsia="Times New Roman" w:cs="Sylfaen"/>
          <w:sz w:val="20"/>
          <w:szCs w:val="20"/>
        </w:rPr>
        <w:t>სისწორეზე</w:t>
      </w:r>
      <w:r w:rsidRPr="00D62BD5">
        <w:rPr>
          <w:rFonts w:ascii="Arial" w:eastAsia="Times New Roman" w:hAnsi="Arial" w:cs="Arial"/>
          <w:sz w:val="20"/>
          <w:szCs w:val="20"/>
        </w:rPr>
        <w:t xml:space="preserve"> </w:t>
      </w:r>
      <w:r w:rsidRPr="00D62BD5">
        <w:rPr>
          <w:rFonts w:eastAsia="Times New Roman" w:cs="Sylfaen"/>
          <w:sz w:val="20"/>
          <w:szCs w:val="20"/>
        </w:rPr>
        <w:t>პასუხისმგებელ</w:t>
      </w:r>
      <w:r w:rsidRPr="00D62BD5">
        <w:rPr>
          <w:rFonts w:ascii="Arial" w:eastAsia="Times New Roman" w:hAnsi="Arial" w:cs="Arial"/>
          <w:sz w:val="20"/>
          <w:szCs w:val="20"/>
        </w:rPr>
        <w:t xml:space="preserve"> </w:t>
      </w:r>
      <w:r w:rsidRPr="00D62BD5">
        <w:rPr>
          <w:rFonts w:eastAsia="Times New Roman" w:cs="Sylfaen"/>
          <w:sz w:val="20"/>
          <w:szCs w:val="20"/>
        </w:rPr>
        <w:t>სტრუქტურებთან</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საყოველთაო</w:t>
      </w:r>
      <w:r w:rsidRPr="00D62BD5">
        <w:rPr>
          <w:rFonts w:ascii="Arial" w:eastAsia="Times New Roman" w:hAnsi="Arial" w:cs="Arial"/>
          <w:sz w:val="20"/>
          <w:szCs w:val="20"/>
        </w:rPr>
        <w:t xml:space="preserve"> </w:t>
      </w:r>
      <w:r w:rsidRPr="00D62BD5">
        <w:rPr>
          <w:rFonts w:eastAsia="Times New Roman" w:cs="Sylfaen"/>
          <w:sz w:val="20"/>
          <w:szCs w:val="20"/>
        </w:rPr>
        <w:t>ჯანმრთელობის</w:t>
      </w:r>
      <w:r w:rsidRPr="00D62BD5">
        <w:rPr>
          <w:rFonts w:ascii="Arial" w:eastAsia="Times New Roman" w:hAnsi="Arial" w:cs="Arial"/>
          <w:sz w:val="20"/>
          <w:szCs w:val="20"/>
        </w:rPr>
        <w:t xml:space="preserve"> </w:t>
      </w:r>
      <w:r w:rsidRPr="00D62BD5">
        <w:rPr>
          <w:rFonts w:eastAsia="Times New Roman" w:cs="Sylfaen"/>
          <w:sz w:val="20"/>
          <w:szCs w:val="20"/>
        </w:rPr>
        <w:t>დაცვის</w:t>
      </w:r>
      <w:r w:rsidRPr="00D62BD5">
        <w:rPr>
          <w:rFonts w:ascii="Arial" w:eastAsia="Times New Roman" w:hAnsi="Arial" w:cs="Arial"/>
          <w:sz w:val="20"/>
          <w:szCs w:val="20"/>
        </w:rPr>
        <w:t xml:space="preserve"> </w:t>
      </w:r>
      <w:r w:rsidRPr="00D62BD5">
        <w:rPr>
          <w:rFonts w:eastAsia="Times New Roman" w:cs="Sylfaen"/>
          <w:sz w:val="20"/>
          <w:szCs w:val="20"/>
        </w:rPr>
        <w:t>სახელმწიფო</w:t>
      </w:r>
      <w:r w:rsidRPr="00D62BD5">
        <w:rPr>
          <w:rFonts w:ascii="Arial" w:eastAsia="Times New Roman" w:hAnsi="Arial" w:cs="Arial"/>
          <w:sz w:val="20"/>
          <w:szCs w:val="20"/>
        </w:rPr>
        <w:t xml:space="preserve"> </w:t>
      </w:r>
      <w:r w:rsidRPr="00D62BD5">
        <w:rPr>
          <w:rFonts w:eastAsia="Times New Roman" w:cs="Sylfaen"/>
          <w:sz w:val="20"/>
          <w:szCs w:val="20"/>
        </w:rPr>
        <w:t>პროგრამასთან</w:t>
      </w:r>
      <w:r w:rsidRPr="00D62BD5">
        <w:rPr>
          <w:rFonts w:ascii="Arial" w:eastAsia="Times New Roman" w:hAnsi="Arial" w:cs="Arial"/>
          <w:sz w:val="20"/>
          <w:szCs w:val="20"/>
        </w:rPr>
        <w:t xml:space="preserve"> </w:t>
      </w:r>
      <w:r w:rsidRPr="00D62BD5">
        <w:rPr>
          <w:rFonts w:eastAsia="Times New Roman" w:cs="Sylfaen"/>
          <w:sz w:val="20"/>
          <w:szCs w:val="20"/>
        </w:rPr>
        <w:t>დაკავშირებული</w:t>
      </w:r>
      <w:r w:rsidRPr="00D62BD5">
        <w:rPr>
          <w:rFonts w:ascii="Arial" w:eastAsia="Times New Roman" w:hAnsi="Arial" w:cs="Arial"/>
          <w:sz w:val="20"/>
          <w:szCs w:val="20"/>
        </w:rPr>
        <w:t xml:space="preserve"> </w:t>
      </w:r>
      <w:r w:rsidRPr="00D62BD5">
        <w:rPr>
          <w:rFonts w:eastAsia="Times New Roman" w:cs="Sylfaen"/>
          <w:sz w:val="20"/>
          <w:szCs w:val="20"/>
        </w:rPr>
        <w:t>მონაცემთა</w:t>
      </w:r>
      <w:r w:rsidRPr="00D62BD5">
        <w:rPr>
          <w:rFonts w:ascii="Arial" w:eastAsia="Times New Roman" w:hAnsi="Arial" w:cs="Arial"/>
          <w:sz w:val="20"/>
          <w:szCs w:val="20"/>
        </w:rPr>
        <w:t xml:space="preserve"> </w:t>
      </w:r>
      <w:r w:rsidRPr="00D62BD5">
        <w:rPr>
          <w:rFonts w:eastAsia="Times New Roman" w:cs="Sylfaen"/>
          <w:sz w:val="20"/>
          <w:szCs w:val="20"/>
        </w:rPr>
        <w:t>ბაზების</w:t>
      </w:r>
      <w:r w:rsidRPr="00D62BD5">
        <w:rPr>
          <w:rFonts w:ascii="Arial" w:eastAsia="Times New Roman" w:hAnsi="Arial" w:cs="Arial"/>
          <w:sz w:val="20"/>
          <w:szCs w:val="20"/>
        </w:rPr>
        <w:t xml:space="preserve"> </w:t>
      </w:r>
      <w:r w:rsidRPr="00D62BD5">
        <w:rPr>
          <w:rFonts w:eastAsia="Times New Roman" w:cs="Sylfaen"/>
          <w:sz w:val="20"/>
          <w:szCs w:val="20"/>
        </w:rPr>
        <w:t>რეგულარული</w:t>
      </w:r>
      <w:r w:rsidRPr="00D62BD5">
        <w:rPr>
          <w:rFonts w:ascii="Arial" w:eastAsia="Times New Roman" w:hAnsi="Arial" w:cs="Arial"/>
          <w:sz w:val="20"/>
          <w:szCs w:val="20"/>
        </w:rPr>
        <w:t xml:space="preserve"> </w:t>
      </w:r>
      <w:r w:rsidRPr="00D62BD5">
        <w:rPr>
          <w:rFonts w:eastAsia="Times New Roman" w:cs="Sylfaen"/>
          <w:sz w:val="20"/>
          <w:szCs w:val="20"/>
        </w:rPr>
        <w:t>დამუშავება</w:t>
      </w:r>
      <w:r w:rsidRPr="00D62BD5">
        <w:rPr>
          <w:rFonts w:ascii="Arial" w:eastAsia="Times New Roman" w:hAnsi="Arial" w:cs="Arial"/>
          <w:sz w:val="20"/>
          <w:szCs w:val="20"/>
        </w:rPr>
        <w:t xml:space="preserve">, </w:t>
      </w:r>
      <w:r w:rsidRPr="00D62BD5">
        <w:rPr>
          <w:rFonts w:eastAsia="Times New Roman" w:cs="Sylfaen"/>
          <w:sz w:val="20"/>
          <w:szCs w:val="20"/>
        </w:rPr>
        <w:t>სტატისტიკური</w:t>
      </w:r>
      <w:r w:rsidRPr="00D62BD5">
        <w:rPr>
          <w:rFonts w:ascii="Arial" w:eastAsia="Times New Roman" w:hAnsi="Arial" w:cs="Arial"/>
          <w:sz w:val="20"/>
          <w:szCs w:val="20"/>
        </w:rPr>
        <w:t xml:space="preserve"> </w:t>
      </w:r>
      <w:r w:rsidRPr="00D62BD5">
        <w:rPr>
          <w:rFonts w:eastAsia="Times New Roman" w:cs="Sylfaen"/>
          <w:sz w:val="20"/>
          <w:szCs w:val="20"/>
        </w:rPr>
        <w:t>ინფორმაციის</w:t>
      </w:r>
      <w:r w:rsidRPr="00D62BD5">
        <w:rPr>
          <w:rFonts w:ascii="Arial" w:eastAsia="Times New Roman" w:hAnsi="Arial" w:cs="Arial"/>
          <w:sz w:val="20"/>
          <w:szCs w:val="20"/>
        </w:rPr>
        <w:t xml:space="preserve"> </w:t>
      </w:r>
      <w:r w:rsidRPr="00D62BD5">
        <w:rPr>
          <w:rFonts w:eastAsia="Times New Roman" w:cs="Sylfaen"/>
          <w:sz w:val="20"/>
          <w:szCs w:val="20"/>
        </w:rPr>
        <w:t>მომზადება</w:t>
      </w:r>
      <w:r w:rsidRPr="00D62BD5">
        <w:rPr>
          <w:rFonts w:ascii="Arial" w:eastAsia="Times New Roman" w:hAnsi="Arial" w:cs="Arial"/>
          <w:sz w:val="20"/>
          <w:szCs w:val="20"/>
        </w:rPr>
        <w:t>,  </w:t>
      </w:r>
      <w:r w:rsidRPr="00D62BD5">
        <w:rPr>
          <w:rFonts w:eastAsia="Times New Roman" w:cs="Sylfaen"/>
          <w:sz w:val="20"/>
          <w:szCs w:val="20"/>
        </w:rPr>
        <w:t>მისი</w:t>
      </w:r>
      <w:r w:rsidRPr="00D62BD5">
        <w:rPr>
          <w:rFonts w:ascii="Arial" w:eastAsia="Times New Roman" w:hAnsi="Arial" w:cs="Arial"/>
          <w:sz w:val="20"/>
          <w:szCs w:val="20"/>
        </w:rPr>
        <w:t xml:space="preserve"> </w:t>
      </w:r>
      <w:r w:rsidRPr="00D62BD5">
        <w:rPr>
          <w:rFonts w:eastAsia="Times New Roman" w:cs="Sylfaen"/>
          <w:sz w:val="20"/>
          <w:szCs w:val="20"/>
        </w:rPr>
        <w:t>ანალიზი</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პროგნოზი</w:t>
      </w:r>
      <w:r w:rsidRPr="00D62BD5">
        <w:rPr>
          <w:rFonts w:ascii="Arial" w:eastAsia="Times New Roman" w:hAnsi="Arial" w:cs="Arial"/>
          <w:sz w:val="20"/>
          <w:szCs w:val="20"/>
        </w:rPr>
        <w:t xml:space="preserve">. </w:t>
      </w:r>
      <w:r w:rsidRPr="00D62BD5">
        <w:rPr>
          <w:rFonts w:eastAsia="Times New Roman" w:cs="Sylfaen"/>
          <w:sz w:val="20"/>
          <w:szCs w:val="20"/>
        </w:rPr>
        <w:t>მონაცემთა</w:t>
      </w:r>
      <w:r w:rsidRPr="00D62BD5">
        <w:rPr>
          <w:rFonts w:ascii="Arial" w:eastAsia="Times New Roman" w:hAnsi="Arial" w:cs="Arial"/>
          <w:sz w:val="20"/>
          <w:szCs w:val="20"/>
        </w:rPr>
        <w:t xml:space="preserve"> </w:t>
      </w:r>
      <w:r w:rsidRPr="00D62BD5">
        <w:rPr>
          <w:rFonts w:eastAsia="Times New Roman" w:cs="Sylfaen"/>
          <w:sz w:val="20"/>
          <w:szCs w:val="20"/>
        </w:rPr>
        <w:t>ბაზების</w:t>
      </w:r>
      <w:r w:rsidRPr="00D62BD5">
        <w:rPr>
          <w:rFonts w:ascii="Arial" w:eastAsia="Times New Roman" w:hAnsi="Arial" w:cs="Arial"/>
          <w:sz w:val="20"/>
          <w:szCs w:val="20"/>
        </w:rPr>
        <w:t xml:space="preserve"> </w:t>
      </w:r>
      <w:r w:rsidRPr="00D62BD5">
        <w:rPr>
          <w:rFonts w:eastAsia="Times New Roman" w:cs="Sylfaen"/>
          <w:sz w:val="20"/>
          <w:szCs w:val="20"/>
        </w:rPr>
        <w:t>სრულყოფისათვის</w:t>
      </w:r>
      <w:r w:rsidRPr="00D62BD5">
        <w:rPr>
          <w:rFonts w:ascii="Arial" w:eastAsia="Times New Roman" w:hAnsi="Arial" w:cs="Arial"/>
          <w:sz w:val="20"/>
          <w:szCs w:val="20"/>
        </w:rPr>
        <w:t xml:space="preserve"> </w:t>
      </w:r>
      <w:r w:rsidRPr="00D62BD5">
        <w:rPr>
          <w:rFonts w:eastAsia="Times New Roman" w:cs="Sylfaen"/>
          <w:sz w:val="20"/>
          <w:szCs w:val="20"/>
        </w:rPr>
        <w:t>წინადადებების</w:t>
      </w:r>
      <w:r w:rsidRPr="00D62BD5">
        <w:rPr>
          <w:rFonts w:ascii="Arial" w:eastAsia="Times New Roman" w:hAnsi="Arial" w:cs="Arial"/>
          <w:sz w:val="20"/>
          <w:szCs w:val="20"/>
        </w:rPr>
        <w:t xml:space="preserve"> </w:t>
      </w:r>
      <w:r w:rsidRPr="00D62BD5">
        <w:rPr>
          <w:rFonts w:eastAsia="Times New Roman" w:cs="Sylfaen"/>
          <w:sz w:val="20"/>
          <w:szCs w:val="20"/>
        </w:rPr>
        <w:t>შემუშავება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საყოველთაო</w:t>
      </w:r>
      <w:r w:rsidRPr="00D62BD5">
        <w:rPr>
          <w:rFonts w:ascii="Arial" w:eastAsia="Times New Roman" w:hAnsi="Arial" w:cs="Arial"/>
          <w:sz w:val="20"/>
          <w:szCs w:val="20"/>
        </w:rPr>
        <w:t xml:space="preserve"> </w:t>
      </w:r>
      <w:r w:rsidRPr="00D62BD5">
        <w:rPr>
          <w:rFonts w:eastAsia="Times New Roman" w:cs="Sylfaen"/>
          <w:sz w:val="20"/>
          <w:szCs w:val="20"/>
        </w:rPr>
        <w:t>ჯანმრთელობის</w:t>
      </w:r>
      <w:r w:rsidRPr="00D62BD5">
        <w:rPr>
          <w:rFonts w:ascii="Arial" w:eastAsia="Times New Roman" w:hAnsi="Arial" w:cs="Arial"/>
          <w:sz w:val="20"/>
          <w:szCs w:val="20"/>
        </w:rPr>
        <w:t xml:space="preserve"> </w:t>
      </w:r>
      <w:r w:rsidRPr="00D62BD5">
        <w:rPr>
          <w:rFonts w:eastAsia="Times New Roman" w:cs="Sylfaen"/>
          <w:sz w:val="20"/>
          <w:szCs w:val="20"/>
        </w:rPr>
        <w:t>დაცვის</w:t>
      </w:r>
      <w:r w:rsidRPr="00D62BD5">
        <w:rPr>
          <w:rFonts w:ascii="Arial" w:eastAsia="Times New Roman" w:hAnsi="Arial" w:cs="Arial"/>
          <w:sz w:val="20"/>
          <w:szCs w:val="20"/>
        </w:rPr>
        <w:t xml:space="preserve"> </w:t>
      </w:r>
      <w:r w:rsidRPr="00D62BD5">
        <w:rPr>
          <w:rFonts w:eastAsia="Times New Roman" w:cs="Sylfaen"/>
          <w:sz w:val="20"/>
          <w:szCs w:val="20"/>
        </w:rPr>
        <w:t>სახელმწიფო</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ადმინისტრირებასთან</w:t>
      </w:r>
      <w:r w:rsidRPr="00D62BD5">
        <w:rPr>
          <w:rFonts w:ascii="Arial" w:eastAsia="Times New Roman" w:hAnsi="Arial" w:cs="Arial"/>
          <w:sz w:val="20"/>
          <w:szCs w:val="20"/>
        </w:rPr>
        <w:t xml:space="preserve"> </w:t>
      </w:r>
      <w:r w:rsidRPr="00D62BD5">
        <w:rPr>
          <w:rFonts w:eastAsia="Times New Roman" w:cs="Sylfaen"/>
          <w:sz w:val="20"/>
          <w:szCs w:val="20"/>
        </w:rPr>
        <w:t>დაკავშირებულ</w:t>
      </w:r>
      <w:r w:rsidRPr="00D62BD5">
        <w:rPr>
          <w:rFonts w:ascii="Arial" w:eastAsia="Times New Roman" w:hAnsi="Arial" w:cs="Arial"/>
          <w:sz w:val="20"/>
          <w:szCs w:val="20"/>
        </w:rPr>
        <w:t xml:space="preserve"> </w:t>
      </w:r>
      <w:r w:rsidRPr="00D62BD5">
        <w:rPr>
          <w:rFonts w:eastAsia="Times New Roman" w:cs="Sylfaen"/>
          <w:sz w:val="20"/>
          <w:szCs w:val="20"/>
        </w:rPr>
        <w:t>საკითხებზე</w:t>
      </w:r>
      <w:r w:rsidRPr="00D62BD5">
        <w:rPr>
          <w:rFonts w:ascii="Arial" w:eastAsia="Times New Roman" w:hAnsi="Arial" w:cs="Arial"/>
          <w:sz w:val="20"/>
          <w:szCs w:val="20"/>
        </w:rPr>
        <w:t xml:space="preserve"> </w:t>
      </w:r>
      <w:r w:rsidRPr="00D62BD5">
        <w:rPr>
          <w:rFonts w:eastAsia="Times New Roman" w:cs="Sylfaen"/>
          <w:sz w:val="20"/>
          <w:szCs w:val="20"/>
        </w:rPr>
        <w:t>სააგენტოს</w:t>
      </w:r>
      <w:r w:rsidRPr="00D62BD5">
        <w:rPr>
          <w:rFonts w:ascii="Arial" w:eastAsia="Times New Roman" w:hAnsi="Arial" w:cs="Arial"/>
          <w:sz w:val="20"/>
          <w:szCs w:val="20"/>
        </w:rPr>
        <w:t xml:space="preserve"> </w:t>
      </w:r>
      <w:r w:rsidRPr="00D62BD5">
        <w:rPr>
          <w:rFonts w:eastAsia="Times New Roman" w:cs="Sylfaen"/>
          <w:sz w:val="20"/>
          <w:szCs w:val="20"/>
        </w:rPr>
        <w:t>სტრუქტურული</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w:t>
      </w:r>
      <w:r w:rsidRPr="00D62BD5">
        <w:rPr>
          <w:rFonts w:eastAsia="Times New Roman" w:cs="Sylfaen"/>
          <w:sz w:val="20"/>
          <w:szCs w:val="20"/>
        </w:rPr>
        <w:t>ან</w:t>
      </w:r>
      <w:r w:rsidRPr="00D62BD5">
        <w:rPr>
          <w:rFonts w:ascii="Arial" w:eastAsia="Times New Roman" w:hAnsi="Arial" w:cs="Arial"/>
          <w:sz w:val="20"/>
          <w:szCs w:val="20"/>
        </w:rPr>
        <w:t xml:space="preserve"> </w:t>
      </w:r>
      <w:r w:rsidRPr="00D62BD5">
        <w:rPr>
          <w:rFonts w:eastAsia="Times New Roman" w:cs="Sylfaen"/>
          <w:sz w:val="20"/>
          <w:szCs w:val="20"/>
        </w:rPr>
        <w:t>ტერიტორიული</w:t>
      </w:r>
      <w:r w:rsidRPr="00D62BD5">
        <w:rPr>
          <w:rFonts w:ascii="Arial" w:eastAsia="Times New Roman" w:hAnsi="Arial" w:cs="Arial"/>
          <w:sz w:val="20"/>
          <w:szCs w:val="20"/>
        </w:rPr>
        <w:t xml:space="preserve"> </w:t>
      </w:r>
      <w:r w:rsidRPr="00D62BD5">
        <w:rPr>
          <w:rFonts w:eastAsia="Times New Roman" w:cs="Sylfaen"/>
          <w:sz w:val="20"/>
          <w:szCs w:val="20"/>
        </w:rPr>
        <w:t>ერთეულების</w:t>
      </w:r>
      <w:r w:rsidRPr="00D62BD5">
        <w:rPr>
          <w:rFonts w:ascii="Arial" w:eastAsia="Times New Roman" w:hAnsi="Arial" w:cs="Arial"/>
          <w:sz w:val="20"/>
          <w:szCs w:val="20"/>
        </w:rPr>
        <w:t xml:space="preserve"> </w:t>
      </w:r>
      <w:r w:rsidRPr="00D62BD5">
        <w:rPr>
          <w:rFonts w:eastAsia="Times New Roman" w:cs="Sylfaen"/>
          <w:sz w:val="20"/>
          <w:szCs w:val="20"/>
        </w:rPr>
        <w:t>მეთოდური</w:t>
      </w:r>
      <w:r w:rsidRPr="00D62BD5">
        <w:rPr>
          <w:rFonts w:ascii="Arial" w:eastAsia="Times New Roman" w:hAnsi="Arial" w:cs="Arial"/>
          <w:sz w:val="20"/>
          <w:szCs w:val="20"/>
        </w:rPr>
        <w:t xml:space="preserve"> </w:t>
      </w:r>
      <w:r w:rsidRPr="00D62BD5">
        <w:rPr>
          <w:rFonts w:eastAsia="Times New Roman" w:cs="Sylfaen"/>
          <w:sz w:val="20"/>
          <w:szCs w:val="20"/>
        </w:rPr>
        <w:t>მითითებების</w:t>
      </w:r>
      <w:r w:rsidRPr="00D62BD5">
        <w:rPr>
          <w:rFonts w:ascii="Arial" w:eastAsia="Times New Roman" w:hAnsi="Arial" w:cs="Arial"/>
          <w:sz w:val="20"/>
          <w:szCs w:val="20"/>
        </w:rPr>
        <w:t xml:space="preserve"> </w:t>
      </w:r>
      <w:r w:rsidRPr="00D62BD5">
        <w:rPr>
          <w:rFonts w:eastAsia="Times New Roman" w:cs="Sylfaen"/>
          <w:sz w:val="20"/>
          <w:szCs w:val="20"/>
        </w:rPr>
        <w:t>მომზადება</w:t>
      </w:r>
      <w:r w:rsidRPr="00D62BD5">
        <w:rPr>
          <w:rFonts w:ascii="Arial" w:eastAsia="Times New Roman" w:hAnsi="Arial" w:cs="Arial"/>
          <w:sz w:val="20"/>
          <w:szCs w:val="20"/>
        </w:rPr>
        <w:t xml:space="preserve"> </w:t>
      </w:r>
      <w:r w:rsidRPr="00D62BD5">
        <w:rPr>
          <w:rFonts w:eastAsia="Times New Roman" w:cs="Sylfaen"/>
          <w:sz w:val="20"/>
          <w:szCs w:val="20"/>
        </w:rPr>
        <w:t>ან</w:t>
      </w:r>
      <w:r w:rsidRPr="00D62BD5">
        <w:rPr>
          <w:rFonts w:ascii="Arial" w:eastAsia="Times New Roman" w:hAnsi="Arial" w:cs="Arial"/>
          <w:sz w:val="20"/>
          <w:szCs w:val="20"/>
        </w:rPr>
        <w:t xml:space="preserve"> </w:t>
      </w:r>
      <w:r w:rsidRPr="00D62BD5">
        <w:rPr>
          <w:rFonts w:eastAsia="Times New Roman" w:cs="Sylfaen"/>
          <w:sz w:val="20"/>
          <w:szCs w:val="20"/>
        </w:rPr>
        <w:t>მათ</w:t>
      </w:r>
      <w:r w:rsidRPr="00D62BD5">
        <w:rPr>
          <w:rFonts w:ascii="Arial" w:eastAsia="Times New Roman" w:hAnsi="Arial" w:cs="Arial"/>
          <w:sz w:val="20"/>
          <w:szCs w:val="20"/>
        </w:rPr>
        <w:t xml:space="preserve"> </w:t>
      </w:r>
      <w:r w:rsidRPr="00D62BD5">
        <w:rPr>
          <w:rFonts w:eastAsia="Times New Roman" w:cs="Sylfaen"/>
          <w:sz w:val="20"/>
          <w:szCs w:val="20"/>
        </w:rPr>
        <w:t>მომზადებაში</w:t>
      </w:r>
      <w:r w:rsidRPr="00D62BD5">
        <w:rPr>
          <w:rFonts w:ascii="Arial" w:eastAsia="Times New Roman" w:hAnsi="Arial" w:cs="Arial"/>
          <w:sz w:val="20"/>
          <w:szCs w:val="20"/>
        </w:rPr>
        <w:t xml:space="preserve"> </w:t>
      </w:r>
      <w:r w:rsidRPr="00D62BD5">
        <w:rPr>
          <w:rFonts w:eastAsia="Times New Roman" w:cs="Sylfaen"/>
          <w:sz w:val="20"/>
          <w:szCs w:val="20"/>
        </w:rPr>
        <w:t>მონაწილეობის</w:t>
      </w:r>
      <w:r w:rsidRPr="00D62BD5">
        <w:rPr>
          <w:rFonts w:ascii="Arial" w:eastAsia="Times New Roman" w:hAnsi="Arial" w:cs="Arial"/>
          <w:sz w:val="20"/>
          <w:szCs w:val="20"/>
        </w:rPr>
        <w:t xml:space="preserve"> </w:t>
      </w:r>
      <w:r w:rsidRPr="00D62BD5">
        <w:rPr>
          <w:rFonts w:eastAsia="Times New Roman" w:cs="Sylfaen"/>
          <w:sz w:val="20"/>
          <w:szCs w:val="20"/>
        </w:rPr>
        <w:t>მიღება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საყოველთაო</w:t>
      </w:r>
      <w:r w:rsidRPr="00D62BD5">
        <w:rPr>
          <w:rFonts w:ascii="Arial" w:eastAsia="Times New Roman" w:hAnsi="Arial" w:cs="Arial"/>
          <w:sz w:val="20"/>
          <w:szCs w:val="20"/>
        </w:rPr>
        <w:t xml:space="preserve"> </w:t>
      </w:r>
      <w:r w:rsidRPr="00D62BD5">
        <w:rPr>
          <w:rFonts w:eastAsia="Times New Roman" w:cs="Sylfaen"/>
          <w:sz w:val="20"/>
          <w:szCs w:val="20"/>
        </w:rPr>
        <w:t>ჯანმრთელობის</w:t>
      </w:r>
      <w:r w:rsidRPr="00D62BD5">
        <w:rPr>
          <w:rFonts w:ascii="Arial" w:eastAsia="Times New Roman" w:hAnsi="Arial" w:cs="Arial"/>
          <w:sz w:val="20"/>
          <w:szCs w:val="20"/>
        </w:rPr>
        <w:t xml:space="preserve"> </w:t>
      </w:r>
      <w:r w:rsidRPr="00D62BD5">
        <w:rPr>
          <w:rFonts w:eastAsia="Times New Roman" w:cs="Sylfaen"/>
          <w:sz w:val="20"/>
          <w:szCs w:val="20"/>
        </w:rPr>
        <w:t>დაცვის</w:t>
      </w:r>
      <w:r w:rsidRPr="00D62BD5">
        <w:rPr>
          <w:rFonts w:ascii="Arial" w:eastAsia="Times New Roman" w:hAnsi="Arial" w:cs="Arial"/>
          <w:sz w:val="20"/>
          <w:szCs w:val="20"/>
        </w:rPr>
        <w:t xml:space="preserve"> </w:t>
      </w:r>
      <w:r w:rsidRPr="00D62BD5">
        <w:rPr>
          <w:rFonts w:eastAsia="Times New Roman" w:cs="Sylfaen"/>
          <w:sz w:val="20"/>
          <w:szCs w:val="20"/>
        </w:rPr>
        <w:t>სახელმწიფო</w:t>
      </w:r>
      <w:r w:rsidRPr="00D62BD5">
        <w:rPr>
          <w:rFonts w:ascii="Arial" w:eastAsia="Times New Roman" w:hAnsi="Arial" w:cs="Arial"/>
          <w:sz w:val="20"/>
          <w:szCs w:val="20"/>
        </w:rPr>
        <w:t xml:space="preserve"> </w:t>
      </w:r>
      <w:r w:rsidRPr="00D62BD5">
        <w:rPr>
          <w:rFonts w:eastAsia="Times New Roman" w:cs="Sylfaen"/>
          <w:sz w:val="20"/>
          <w:szCs w:val="20"/>
        </w:rPr>
        <w:t>პროგრამის</w:t>
      </w:r>
      <w:r w:rsidRPr="00D62BD5">
        <w:rPr>
          <w:rFonts w:ascii="Arial" w:eastAsia="Times New Roman" w:hAnsi="Arial" w:cs="Arial"/>
          <w:sz w:val="20"/>
          <w:szCs w:val="20"/>
        </w:rPr>
        <w:t xml:space="preserve"> </w:t>
      </w:r>
      <w:r w:rsidRPr="00D62BD5">
        <w:rPr>
          <w:rFonts w:eastAsia="Times New Roman" w:cs="Sylfaen"/>
          <w:sz w:val="20"/>
          <w:szCs w:val="20"/>
        </w:rPr>
        <w:t>მიმდინარეობის</w:t>
      </w:r>
      <w:r w:rsidRPr="00D62BD5">
        <w:rPr>
          <w:rFonts w:ascii="Arial" w:eastAsia="Times New Roman" w:hAnsi="Arial" w:cs="Arial"/>
          <w:sz w:val="20"/>
          <w:szCs w:val="20"/>
        </w:rPr>
        <w:t xml:space="preserve"> </w:t>
      </w:r>
      <w:r w:rsidRPr="00D62BD5">
        <w:rPr>
          <w:rFonts w:eastAsia="Times New Roman" w:cs="Sylfaen"/>
          <w:sz w:val="20"/>
          <w:szCs w:val="20"/>
        </w:rPr>
        <w:t>შესახებ</w:t>
      </w:r>
      <w:r w:rsidRPr="00D62BD5">
        <w:rPr>
          <w:rFonts w:ascii="Arial" w:eastAsia="Times New Roman" w:hAnsi="Arial" w:cs="Arial"/>
          <w:sz w:val="20"/>
          <w:szCs w:val="20"/>
        </w:rPr>
        <w:t xml:space="preserve"> </w:t>
      </w:r>
      <w:r w:rsidRPr="00D62BD5">
        <w:rPr>
          <w:rFonts w:eastAsia="Times New Roman" w:cs="Sylfaen"/>
          <w:sz w:val="20"/>
          <w:szCs w:val="20"/>
        </w:rPr>
        <w:t>ხელმძღვანელობის</w:t>
      </w:r>
      <w:r w:rsidRPr="00D62BD5">
        <w:rPr>
          <w:rFonts w:ascii="Arial" w:eastAsia="Times New Roman" w:hAnsi="Arial" w:cs="Arial"/>
          <w:sz w:val="20"/>
          <w:szCs w:val="20"/>
        </w:rPr>
        <w:t xml:space="preserve"> </w:t>
      </w:r>
      <w:r w:rsidRPr="00D62BD5">
        <w:rPr>
          <w:rFonts w:eastAsia="Times New Roman" w:cs="Sylfaen"/>
          <w:sz w:val="20"/>
          <w:szCs w:val="20"/>
        </w:rPr>
        <w:t>ინფორმირება</w:t>
      </w:r>
      <w:r w:rsidRPr="00D62BD5">
        <w:rPr>
          <w:rFonts w:ascii="Arial" w:eastAsia="Times New Roman" w:hAnsi="Arial" w:cs="Arial"/>
          <w:sz w:val="20"/>
          <w:szCs w:val="20"/>
        </w:rPr>
        <w:t xml:space="preserve">, </w:t>
      </w:r>
      <w:r w:rsidRPr="00D62BD5">
        <w:rPr>
          <w:rFonts w:eastAsia="Times New Roman" w:cs="Sylfaen"/>
          <w:sz w:val="20"/>
          <w:szCs w:val="20"/>
        </w:rPr>
        <w:t>გასატარებელი</w:t>
      </w:r>
      <w:r w:rsidRPr="00D62BD5">
        <w:rPr>
          <w:rFonts w:ascii="Arial" w:eastAsia="Times New Roman" w:hAnsi="Arial" w:cs="Arial"/>
          <w:sz w:val="20"/>
          <w:szCs w:val="20"/>
        </w:rPr>
        <w:t xml:space="preserve"> </w:t>
      </w:r>
      <w:r w:rsidRPr="00D62BD5">
        <w:rPr>
          <w:rFonts w:eastAsia="Times New Roman" w:cs="Sylfaen"/>
          <w:sz w:val="20"/>
          <w:szCs w:val="20"/>
        </w:rPr>
        <w:t>ღონისძიებების</w:t>
      </w:r>
      <w:r w:rsidRPr="00D62BD5">
        <w:rPr>
          <w:rFonts w:ascii="Arial" w:eastAsia="Times New Roman" w:hAnsi="Arial" w:cs="Arial"/>
          <w:sz w:val="20"/>
          <w:szCs w:val="20"/>
        </w:rPr>
        <w:t xml:space="preserve">, </w:t>
      </w:r>
      <w:r w:rsidRPr="00D62BD5">
        <w:rPr>
          <w:rFonts w:eastAsia="Times New Roman" w:cs="Sylfaen"/>
          <w:sz w:val="20"/>
          <w:szCs w:val="20"/>
        </w:rPr>
        <w:t>პრევენციული</w:t>
      </w:r>
      <w:r w:rsidRPr="00D62BD5">
        <w:rPr>
          <w:rFonts w:ascii="Arial" w:eastAsia="Times New Roman" w:hAnsi="Arial" w:cs="Arial"/>
          <w:sz w:val="20"/>
          <w:szCs w:val="20"/>
        </w:rPr>
        <w:t xml:space="preserve"> </w:t>
      </w:r>
      <w:r w:rsidRPr="00D62BD5">
        <w:rPr>
          <w:rFonts w:eastAsia="Times New Roman" w:cs="Sylfaen"/>
          <w:sz w:val="20"/>
          <w:szCs w:val="20"/>
        </w:rPr>
        <w:t>ღონისძიებების</w:t>
      </w:r>
      <w:r w:rsidRPr="00D62BD5">
        <w:rPr>
          <w:rFonts w:ascii="Arial" w:eastAsia="Times New Roman" w:hAnsi="Arial" w:cs="Arial"/>
          <w:sz w:val="20"/>
          <w:szCs w:val="20"/>
        </w:rPr>
        <w:t xml:space="preserve"> </w:t>
      </w:r>
      <w:r w:rsidRPr="00D62BD5">
        <w:rPr>
          <w:rFonts w:eastAsia="Times New Roman" w:cs="Sylfaen"/>
          <w:sz w:val="20"/>
          <w:szCs w:val="20"/>
        </w:rPr>
        <w:t>თაობაზე</w:t>
      </w:r>
      <w:r w:rsidRPr="00D62BD5">
        <w:rPr>
          <w:rFonts w:ascii="Arial" w:eastAsia="Times New Roman" w:hAnsi="Arial" w:cs="Arial"/>
          <w:sz w:val="20"/>
          <w:szCs w:val="20"/>
        </w:rPr>
        <w:t xml:space="preserve">  </w:t>
      </w:r>
      <w:r w:rsidRPr="00D62BD5">
        <w:rPr>
          <w:rFonts w:eastAsia="Times New Roman" w:cs="Sylfaen"/>
          <w:sz w:val="20"/>
          <w:szCs w:val="20"/>
        </w:rPr>
        <w:t>წინადადებების</w:t>
      </w:r>
      <w:r w:rsidRPr="00D62BD5">
        <w:rPr>
          <w:rFonts w:ascii="Arial" w:eastAsia="Times New Roman" w:hAnsi="Arial" w:cs="Arial"/>
          <w:sz w:val="20"/>
          <w:szCs w:val="20"/>
        </w:rPr>
        <w:t xml:space="preserve"> </w:t>
      </w:r>
      <w:r w:rsidRPr="00D62BD5">
        <w:rPr>
          <w:rFonts w:eastAsia="Times New Roman" w:cs="Sylfaen"/>
          <w:sz w:val="20"/>
          <w:szCs w:val="20"/>
        </w:rPr>
        <w:t>თაობაზე</w:t>
      </w:r>
      <w:r w:rsidRPr="00D62BD5">
        <w:rPr>
          <w:rFonts w:ascii="Arial" w:eastAsia="Times New Roman" w:hAnsi="Arial" w:cs="Arial"/>
          <w:sz w:val="20"/>
          <w:szCs w:val="20"/>
        </w:rPr>
        <w:t xml:space="preserve"> </w:t>
      </w:r>
      <w:r w:rsidRPr="00D62BD5">
        <w:rPr>
          <w:rFonts w:eastAsia="Times New Roman" w:cs="Sylfaen"/>
          <w:sz w:val="20"/>
          <w:szCs w:val="20"/>
        </w:rPr>
        <w:t>რეკომენდაციებისა</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წინადადებების</w:t>
      </w:r>
      <w:r w:rsidRPr="00D62BD5">
        <w:rPr>
          <w:rFonts w:ascii="Arial" w:eastAsia="Times New Roman" w:hAnsi="Arial" w:cs="Arial"/>
          <w:sz w:val="20"/>
          <w:szCs w:val="20"/>
        </w:rPr>
        <w:t xml:space="preserve"> </w:t>
      </w:r>
      <w:r w:rsidRPr="00D62BD5">
        <w:rPr>
          <w:rFonts w:eastAsia="Times New Roman" w:cs="Sylfaen"/>
          <w:sz w:val="20"/>
          <w:szCs w:val="20"/>
        </w:rPr>
        <w:t>წარდგენა</w:t>
      </w:r>
      <w:r w:rsidRPr="00D62BD5">
        <w:rPr>
          <w:rFonts w:ascii="Arial" w:eastAsia="Times New Roman" w:hAnsi="Arial" w:cs="Arial"/>
          <w:sz w:val="20"/>
          <w:szCs w:val="20"/>
        </w:rPr>
        <w:t>;</w:t>
      </w:r>
    </w:p>
    <w:p w:rsidR="009260BD" w:rsidRPr="00D62BD5"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sidRPr="00D62BD5">
        <w:rPr>
          <w:rFonts w:eastAsia="Times New Roman" w:cs="Sylfaen"/>
          <w:sz w:val="20"/>
          <w:szCs w:val="20"/>
        </w:rPr>
        <w:t>სამმართველოში</w:t>
      </w:r>
      <w:r w:rsidRPr="00D62BD5">
        <w:rPr>
          <w:rFonts w:ascii="Arial" w:eastAsia="Times New Roman" w:hAnsi="Arial" w:cs="Arial"/>
          <w:sz w:val="20"/>
          <w:szCs w:val="20"/>
        </w:rPr>
        <w:t xml:space="preserve"> </w:t>
      </w:r>
      <w:r w:rsidRPr="00D62BD5">
        <w:rPr>
          <w:rFonts w:eastAsia="Times New Roman" w:cs="Sylfaen"/>
          <w:sz w:val="20"/>
          <w:szCs w:val="20"/>
        </w:rPr>
        <w:t>შემოსული</w:t>
      </w:r>
      <w:r w:rsidRPr="00D62BD5">
        <w:rPr>
          <w:rFonts w:ascii="Arial" w:eastAsia="Times New Roman" w:hAnsi="Arial" w:cs="Arial"/>
          <w:sz w:val="20"/>
          <w:szCs w:val="20"/>
        </w:rPr>
        <w:t xml:space="preserve"> </w:t>
      </w:r>
      <w:r w:rsidRPr="00D62BD5">
        <w:rPr>
          <w:rFonts w:eastAsia="Times New Roman" w:cs="Sylfaen"/>
          <w:sz w:val="20"/>
          <w:szCs w:val="20"/>
        </w:rPr>
        <w:t>კორესპონდენციის</w:t>
      </w:r>
      <w:r w:rsidRPr="00D62BD5">
        <w:rPr>
          <w:rFonts w:ascii="Arial" w:eastAsia="Times New Roman" w:hAnsi="Arial" w:cs="Arial"/>
          <w:sz w:val="20"/>
          <w:szCs w:val="20"/>
        </w:rPr>
        <w:t xml:space="preserve"> </w:t>
      </w:r>
      <w:r w:rsidRPr="00D62BD5">
        <w:rPr>
          <w:rFonts w:eastAsia="Times New Roman" w:cs="Sylfaen"/>
          <w:sz w:val="20"/>
          <w:szCs w:val="20"/>
        </w:rPr>
        <w:t>განხილვა</w:t>
      </w:r>
      <w:r w:rsidRPr="00D62BD5">
        <w:rPr>
          <w:rFonts w:ascii="Arial" w:eastAsia="Times New Roman" w:hAnsi="Arial" w:cs="Arial"/>
          <w:sz w:val="20"/>
          <w:szCs w:val="20"/>
        </w:rPr>
        <w:t xml:space="preserve"> </w:t>
      </w:r>
      <w:r w:rsidRPr="00D62BD5">
        <w:rPr>
          <w:rFonts w:eastAsia="Times New Roman" w:cs="Sylfaen"/>
          <w:sz w:val="20"/>
          <w:szCs w:val="20"/>
        </w:rPr>
        <w:t>და</w:t>
      </w:r>
      <w:r w:rsidRPr="00D62BD5">
        <w:rPr>
          <w:rFonts w:ascii="Arial" w:eastAsia="Times New Roman" w:hAnsi="Arial" w:cs="Arial"/>
          <w:sz w:val="20"/>
          <w:szCs w:val="20"/>
        </w:rPr>
        <w:t xml:space="preserve"> </w:t>
      </w:r>
      <w:r w:rsidRPr="00D62BD5">
        <w:rPr>
          <w:rFonts w:eastAsia="Times New Roman" w:cs="Sylfaen"/>
          <w:sz w:val="20"/>
          <w:szCs w:val="20"/>
        </w:rPr>
        <w:t>პასუხ</w:t>
      </w:r>
      <w:r w:rsidRPr="00D62BD5">
        <w:rPr>
          <w:rFonts w:ascii="Arial" w:eastAsia="Times New Roman" w:hAnsi="Arial" w:cs="Arial"/>
          <w:sz w:val="20"/>
          <w:szCs w:val="20"/>
        </w:rPr>
        <w:t>(</w:t>
      </w:r>
      <w:r w:rsidRPr="00D62BD5">
        <w:rPr>
          <w:rFonts w:eastAsia="Times New Roman" w:cs="Sylfaen"/>
          <w:sz w:val="20"/>
          <w:szCs w:val="20"/>
        </w:rPr>
        <w:t>ებ</w:t>
      </w:r>
      <w:r w:rsidRPr="00D62BD5">
        <w:rPr>
          <w:rFonts w:ascii="Arial" w:eastAsia="Times New Roman" w:hAnsi="Arial" w:cs="Arial"/>
          <w:sz w:val="20"/>
          <w:szCs w:val="20"/>
        </w:rPr>
        <w:t>)</w:t>
      </w:r>
      <w:r w:rsidRPr="00D62BD5">
        <w:rPr>
          <w:rFonts w:eastAsia="Times New Roman" w:cs="Sylfaen"/>
          <w:sz w:val="20"/>
          <w:szCs w:val="20"/>
        </w:rPr>
        <w:t>ის</w:t>
      </w:r>
      <w:r w:rsidRPr="00D62BD5">
        <w:rPr>
          <w:rFonts w:ascii="Arial" w:eastAsia="Times New Roman" w:hAnsi="Arial" w:cs="Arial"/>
          <w:sz w:val="20"/>
          <w:szCs w:val="20"/>
        </w:rPr>
        <w:t xml:space="preserve"> </w:t>
      </w:r>
      <w:r w:rsidRPr="00D62BD5">
        <w:rPr>
          <w:rFonts w:eastAsia="Times New Roman" w:cs="Sylfaen"/>
          <w:sz w:val="20"/>
          <w:szCs w:val="20"/>
        </w:rPr>
        <w:t>მომზადება</w:t>
      </w:r>
      <w:r w:rsidRPr="00D62BD5">
        <w:rPr>
          <w:rFonts w:ascii="Arial" w:eastAsia="Times New Roman" w:hAnsi="Arial" w:cs="Arial"/>
          <w:sz w:val="20"/>
          <w:szCs w:val="20"/>
        </w:rPr>
        <w:t>;</w:t>
      </w:r>
    </w:p>
    <w:p w:rsidR="009260BD" w:rsidRPr="007A3B6E" w:rsidRDefault="009260BD" w:rsidP="002D59FD">
      <w:pPr>
        <w:pStyle w:val="ListParagraph"/>
        <w:numPr>
          <w:ilvl w:val="0"/>
          <w:numId w:val="8"/>
        </w:numPr>
        <w:shd w:val="clear" w:color="auto" w:fill="FFFFFF"/>
        <w:spacing w:before="150" w:after="0" w:line="240" w:lineRule="auto"/>
        <w:jc w:val="both"/>
        <w:rPr>
          <w:rFonts w:eastAsia="Times New Roman" w:cs="Arial"/>
          <w:sz w:val="20"/>
          <w:szCs w:val="20"/>
        </w:rPr>
      </w:pPr>
      <w:r w:rsidRPr="00D62BD5">
        <w:rPr>
          <w:sz w:val="20"/>
          <w:szCs w:val="20"/>
        </w:rPr>
        <w:t>ბენეფიციართა მონაცემების კორექტირება კერძო სადაზღვევო ბაზაში</w:t>
      </w:r>
      <w:r>
        <w:rPr>
          <w:sz w:val="20"/>
          <w:szCs w:val="20"/>
        </w:rPr>
        <w:t xml:space="preserve">, </w:t>
      </w:r>
      <w:r w:rsidRPr="00D62BD5">
        <w:rPr>
          <w:sz w:val="20"/>
          <w:szCs w:val="20"/>
        </w:rPr>
        <w:t>დადგენილების პირობების შესაბამისად</w:t>
      </w:r>
      <w:r>
        <w:rPr>
          <w:sz w:val="20"/>
          <w:szCs w:val="20"/>
          <w:lang w:val="en-US"/>
        </w:rPr>
        <w:t>;</w:t>
      </w:r>
    </w:p>
    <w:p w:rsidR="009260BD" w:rsidRPr="00341679" w:rsidRDefault="009260BD" w:rsidP="002D59FD">
      <w:pPr>
        <w:pStyle w:val="ListParagraph"/>
        <w:numPr>
          <w:ilvl w:val="0"/>
          <w:numId w:val="8"/>
        </w:numPr>
        <w:shd w:val="clear" w:color="auto" w:fill="FFFFFF"/>
        <w:spacing w:before="150" w:after="0" w:line="240" w:lineRule="auto"/>
        <w:jc w:val="both"/>
        <w:rPr>
          <w:rFonts w:ascii="Arial" w:eastAsia="Times New Roman" w:hAnsi="Arial" w:cs="Arial"/>
          <w:sz w:val="20"/>
          <w:szCs w:val="20"/>
          <w:lang w:val="en-US"/>
        </w:rPr>
      </w:pPr>
      <w:r>
        <w:rPr>
          <w:sz w:val="20"/>
          <w:szCs w:val="20"/>
        </w:rPr>
        <w:t>გეგმ</w:t>
      </w:r>
      <w:r w:rsidRPr="00D62BD5">
        <w:rPr>
          <w:sz w:val="20"/>
          <w:szCs w:val="20"/>
        </w:rPr>
        <w:t xml:space="preserve">ური ამბულატორიული მომსახურების </w:t>
      </w:r>
      <w:r w:rsidRPr="00D62BD5">
        <w:rPr>
          <w:rFonts w:eastAsia="Arial Unicode MS" w:cs="Sylfaen"/>
          <w:bCs/>
          <w:iCs/>
          <w:sz w:val="20"/>
          <w:szCs w:val="20"/>
        </w:rPr>
        <w:t>მისაღებად</w:t>
      </w:r>
      <w:r w:rsidRPr="00D62BD5">
        <w:rPr>
          <w:rFonts w:eastAsia="Arial Unicode MS" w:cs="Sylfaen"/>
          <w:bCs/>
          <w:iCs/>
          <w:sz w:val="20"/>
          <w:szCs w:val="20"/>
          <w:lang w:val="en-US"/>
        </w:rPr>
        <w:t xml:space="preserve"> </w:t>
      </w:r>
      <w:r w:rsidRPr="00D62BD5">
        <w:rPr>
          <w:rFonts w:eastAsia="Arial Unicode MS" w:cs="Sylfaen"/>
          <w:bCs/>
          <w:iCs/>
          <w:sz w:val="20"/>
          <w:szCs w:val="20"/>
        </w:rPr>
        <w:t>სამედიცინო</w:t>
      </w:r>
      <w:r w:rsidRPr="00D62BD5">
        <w:rPr>
          <w:rFonts w:eastAsia="Arial Unicode MS" w:cs="Sylfaen"/>
          <w:bCs/>
          <w:iCs/>
          <w:sz w:val="20"/>
          <w:szCs w:val="20"/>
          <w:lang w:val="en-US"/>
        </w:rPr>
        <w:t xml:space="preserve"> </w:t>
      </w:r>
      <w:r w:rsidRPr="00D62BD5">
        <w:rPr>
          <w:sz w:val="20"/>
          <w:szCs w:val="20"/>
        </w:rPr>
        <w:t>დაწესებულებაში რეგისტრაციაზე მოსარგებლის თანხმობის (მკაცრი აღრიცხვის) ფორმების სამხარეო ცენტრებისა და მიმწოდებლებისთვის გადაცემის უზრუნველყოფა (შესაბამისი პროცედურის დაცვით)</w:t>
      </w:r>
      <w:r>
        <w:rPr>
          <w:sz w:val="20"/>
          <w:szCs w:val="20"/>
          <w:lang w:val="en-US"/>
        </w:rPr>
        <w:t>;</w:t>
      </w:r>
    </w:p>
    <w:p w:rsidR="009260BD" w:rsidRPr="00341679" w:rsidRDefault="009260BD" w:rsidP="002D59FD">
      <w:pPr>
        <w:pStyle w:val="ListParagraph"/>
        <w:numPr>
          <w:ilvl w:val="0"/>
          <w:numId w:val="8"/>
        </w:numPr>
        <w:rPr>
          <w:rFonts w:ascii="Arial" w:eastAsia="Times New Roman" w:hAnsi="Arial" w:cs="Arial"/>
          <w:sz w:val="20"/>
          <w:szCs w:val="20"/>
          <w:lang w:val="en-US"/>
        </w:rPr>
      </w:pPr>
      <w:proofErr w:type="spellStart"/>
      <w:proofErr w:type="gramStart"/>
      <w:r w:rsidRPr="00341679">
        <w:rPr>
          <w:rFonts w:eastAsia="Times New Roman" w:cs="Sylfaen"/>
          <w:sz w:val="20"/>
          <w:szCs w:val="20"/>
          <w:lang w:val="en-US"/>
        </w:rPr>
        <w:lastRenderedPageBreak/>
        <w:t>სააგენტოს</w:t>
      </w:r>
      <w:proofErr w:type="spellEnd"/>
      <w:proofErr w:type="gram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დებულებით</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და</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საქართველოს</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მოქმედი</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კანონმდებლობით</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გათვალისწინებული</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უფლებამოსილების</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ფარგლებში</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სააგენტოს</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დეპარტამენტისა</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და</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უშუალო</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ხელმძღვანელთა</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ცალკეული</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დავალებების</w:t>
      </w:r>
      <w:proofErr w:type="spellEnd"/>
      <w:r w:rsidRPr="00341679">
        <w:rPr>
          <w:rFonts w:ascii="Arial" w:eastAsia="Times New Roman" w:hAnsi="Arial" w:cs="Arial"/>
          <w:sz w:val="20"/>
          <w:szCs w:val="20"/>
          <w:lang w:val="en-US"/>
        </w:rPr>
        <w:t xml:space="preserve"> </w:t>
      </w:r>
      <w:proofErr w:type="spellStart"/>
      <w:r w:rsidRPr="00341679">
        <w:rPr>
          <w:rFonts w:eastAsia="Times New Roman" w:cs="Sylfaen"/>
          <w:sz w:val="20"/>
          <w:szCs w:val="20"/>
          <w:lang w:val="en-US"/>
        </w:rPr>
        <w:t>შესრულება</w:t>
      </w:r>
      <w:proofErr w:type="spellEnd"/>
      <w:r w:rsidRPr="00341679">
        <w:rPr>
          <w:rFonts w:ascii="Arial" w:eastAsia="Times New Roman" w:hAnsi="Arial" w:cs="Arial"/>
          <w:sz w:val="20"/>
          <w:szCs w:val="20"/>
          <w:lang w:val="en-US"/>
        </w:rPr>
        <w:t>.</w:t>
      </w:r>
    </w:p>
    <w:p w:rsidR="009260BD" w:rsidRPr="007A3B6E" w:rsidRDefault="009260BD" w:rsidP="009260BD">
      <w:pPr>
        <w:shd w:val="clear" w:color="auto" w:fill="FFFFFF"/>
        <w:spacing w:before="150" w:after="0" w:line="240" w:lineRule="auto"/>
        <w:jc w:val="both"/>
        <w:rPr>
          <w:rFonts w:eastAsia="Times New Roman" w:cs="Arial"/>
          <w:sz w:val="20"/>
          <w:szCs w:val="20"/>
        </w:rPr>
      </w:pPr>
    </w:p>
    <w:p w:rsidR="009260BD" w:rsidRDefault="009260BD" w:rsidP="009260BD">
      <w:pPr>
        <w:pStyle w:val="ListParagraph"/>
        <w:numPr>
          <w:ilvl w:val="0"/>
          <w:numId w:val="2"/>
        </w:numPr>
        <w:shd w:val="clear" w:color="auto" w:fill="FFFFFF"/>
        <w:tabs>
          <w:tab w:val="left" w:pos="90"/>
          <w:tab w:val="left" w:pos="270"/>
          <w:tab w:val="left" w:pos="630"/>
        </w:tabs>
        <w:spacing w:before="120" w:after="0" w:line="240" w:lineRule="auto"/>
        <w:jc w:val="both"/>
        <w:rPr>
          <w:b/>
          <w:bCs/>
          <w:sz w:val="20"/>
          <w:szCs w:val="20"/>
        </w:rPr>
      </w:pPr>
      <w:r w:rsidRPr="003049BA">
        <w:rPr>
          <w:rFonts w:cs="Sylfaen"/>
          <w:b/>
          <w:bCs/>
          <w:sz w:val="20"/>
          <w:szCs w:val="20"/>
        </w:rPr>
        <w:t>ანგარიშვალდებულება</w:t>
      </w:r>
      <w:r w:rsidRPr="003049BA">
        <w:rPr>
          <w:b/>
          <w:bCs/>
          <w:sz w:val="20"/>
          <w:szCs w:val="20"/>
        </w:rPr>
        <w:t xml:space="preserve"> </w:t>
      </w:r>
    </w:p>
    <w:p w:rsidR="009260BD" w:rsidRPr="003049BA" w:rsidRDefault="009260BD" w:rsidP="009260BD">
      <w:pPr>
        <w:pStyle w:val="ListParagraph"/>
        <w:shd w:val="clear" w:color="auto" w:fill="FFFFFF"/>
        <w:tabs>
          <w:tab w:val="left" w:pos="90"/>
          <w:tab w:val="left" w:pos="270"/>
          <w:tab w:val="left" w:pos="630"/>
        </w:tabs>
        <w:spacing w:before="120" w:after="0" w:line="240" w:lineRule="auto"/>
        <w:ind w:left="-270"/>
        <w:jc w:val="both"/>
        <w:rPr>
          <w:b/>
          <w:bCs/>
          <w:sz w:val="20"/>
          <w:szCs w:val="20"/>
        </w:rPr>
      </w:pPr>
    </w:p>
    <w:p w:rsidR="00892B51" w:rsidRPr="00892B51" w:rsidRDefault="00892B51" w:rsidP="00892B51">
      <w:pPr>
        <w:tabs>
          <w:tab w:val="left" w:pos="90"/>
          <w:tab w:val="left" w:pos="270"/>
          <w:tab w:val="left" w:pos="630"/>
        </w:tabs>
        <w:spacing w:before="120"/>
        <w:ind w:left="-630"/>
        <w:jc w:val="both"/>
        <w:rPr>
          <w:rFonts w:ascii="Sylfaen" w:hAnsi="Sylfaen" w:cs="Sylfaen"/>
          <w:bCs/>
          <w:sz w:val="20"/>
          <w:szCs w:val="20"/>
        </w:rPr>
      </w:pPr>
      <w:r w:rsidRPr="00892B51">
        <w:rPr>
          <w:rFonts w:ascii="Sylfaen" w:hAnsi="Sylfaen" w:cs="Sylfaen"/>
          <w:bCs/>
          <w:sz w:val="20"/>
          <w:szCs w:val="20"/>
        </w:rPr>
        <w:t>თანამშრომელი ანგარიშვალდებულია დეპარტამენტის  უფროსის,  დეპარტამენტის  უფროსის მოადგილის და სამმართველოს უფროსის წინაშე.</w:t>
      </w:r>
    </w:p>
    <w:p w:rsidR="002F54AE" w:rsidRDefault="009260BD" w:rsidP="002F54AE">
      <w:pPr>
        <w:tabs>
          <w:tab w:val="left" w:pos="90"/>
          <w:tab w:val="left" w:pos="270"/>
          <w:tab w:val="left" w:pos="630"/>
        </w:tabs>
        <w:spacing w:before="120"/>
        <w:ind w:left="-630"/>
        <w:jc w:val="both"/>
        <w:rPr>
          <w:bCs/>
          <w:sz w:val="20"/>
          <w:szCs w:val="20"/>
        </w:rPr>
      </w:pPr>
      <w:proofErr w:type="spellStart"/>
      <w:proofErr w:type="gramStart"/>
      <w:r w:rsidRPr="00083FB9">
        <w:rPr>
          <w:rFonts w:ascii="Sylfaen" w:hAnsi="Sylfaen" w:cs="Sylfaen"/>
          <w:bCs/>
          <w:sz w:val="20"/>
          <w:szCs w:val="20"/>
        </w:rPr>
        <w:t>უშუალო</w:t>
      </w:r>
      <w:proofErr w:type="spellEnd"/>
      <w:r w:rsidRPr="00083FB9">
        <w:rPr>
          <w:bCs/>
          <w:sz w:val="20"/>
          <w:szCs w:val="20"/>
        </w:rPr>
        <w:t xml:space="preserve">  </w:t>
      </w:r>
      <w:proofErr w:type="spellStart"/>
      <w:r w:rsidRPr="00083FB9">
        <w:rPr>
          <w:rFonts w:ascii="Sylfaen" w:hAnsi="Sylfaen" w:cs="Sylfaen"/>
          <w:bCs/>
          <w:sz w:val="20"/>
          <w:szCs w:val="20"/>
        </w:rPr>
        <w:t>ხელმძღვანელი</w:t>
      </w:r>
      <w:proofErr w:type="spellEnd"/>
      <w:proofErr w:type="gramEnd"/>
      <w:r w:rsidRPr="00083FB9">
        <w:rPr>
          <w:bCs/>
          <w:sz w:val="20"/>
          <w:szCs w:val="20"/>
        </w:rPr>
        <w:t xml:space="preserve"> (</w:t>
      </w:r>
      <w:proofErr w:type="spellStart"/>
      <w:r w:rsidRPr="00083FB9">
        <w:rPr>
          <w:rFonts w:ascii="Sylfaen" w:hAnsi="Sylfaen" w:cs="Sylfaen"/>
          <w:bCs/>
          <w:sz w:val="20"/>
          <w:szCs w:val="20"/>
        </w:rPr>
        <w:t>სამმართველოს</w:t>
      </w:r>
      <w:proofErr w:type="spellEnd"/>
      <w:r w:rsidRPr="00083FB9">
        <w:rPr>
          <w:bCs/>
          <w:sz w:val="20"/>
          <w:szCs w:val="20"/>
        </w:rPr>
        <w:t xml:space="preserve">  </w:t>
      </w:r>
      <w:proofErr w:type="spellStart"/>
      <w:r w:rsidRPr="00083FB9">
        <w:rPr>
          <w:rFonts w:ascii="Sylfaen" w:hAnsi="Sylfaen" w:cs="Sylfaen"/>
          <w:bCs/>
          <w:sz w:val="20"/>
          <w:szCs w:val="20"/>
        </w:rPr>
        <w:t>უფროსი</w:t>
      </w:r>
      <w:proofErr w:type="spellEnd"/>
      <w:r w:rsidRPr="00083FB9">
        <w:rPr>
          <w:bCs/>
          <w:sz w:val="20"/>
          <w:szCs w:val="20"/>
        </w:rPr>
        <w:t xml:space="preserve">) </w:t>
      </w:r>
      <w:r>
        <w:rPr>
          <w:bCs/>
          <w:sz w:val="20"/>
          <w:szCs w:val="20"/>
        </w:rPr>
        <w:t xml:space="preserve">  </w:t>
      </w:r>
      <w:r w:rsidRPr="00083FB9">
        <w:rPr>
          <w:bCs/>
          <w:sz w:val="20"/>
          <w:szCs w:val="20"/>
        </w:rPr>
        <w:t>----------</w:t>
      </w:r>
      <w:r w:rsidR="002F54AE">
        <w:rPr>
          <w:bCs/>
          <w:sz w:val="20"/>
          <w:szCs w:val="20"/>
        </w:rPr>
        <w:t>-------------------------------</w:t>
      </w:r>
    </w:p>
    <w:p w:rsidR="009260BD" w:rsidRDefault="009260BD" w:rsidP="002F54AE">
      <w:pPr>
        <w:tabs>
          <w:tab w:val="left" w:pos="90"/>
          <w:tab w:val="left" w:pos="270"/>
          <w:tab w:val="left" w:pos="630"/>
        </w:tabs>
        <w:spacing w:before="120"/>
        <w:ind w:left="-630"/>
        <w:jc w:val="both"/>
        <w:rPr>
          <w:bCs/>
          <w:sz w:val="20"/>
          <w:szCs w:val="20"/>
        </w:rPr>
      </w:pPr>
      <w:proofErr w:type="spellStart"/>
      <w:proofErr w:type="gramStart"/>
      <w:r w:rsidRPr="00083FB9">
        <w:rPr>
          <w:rFonts w:ascii="Sylfaen" w:hAnsi="Sylfaen" w:cs="Sylfaen"/>
          <w:bCs/>
          <w:sz w:val="20"/>
          <w:szCs w:val="20"/>
        </w:rPr>
        <w:t>აკისრებულ</w:t>
      </w:r>
      <w:proofErr w:type="spellEnd"/>
      <w:proofErr w:type="gramEnd"/>
      <w:r w:rsidRPr="00083FB9">
        <w:rPr>
          <w:bCs/>
          <w:sz w:val="20"/>
          <w:szCs w:val="20"/>
        </w:rPr>
        <w:t xml:space="preserve"> </w:t>
      </w:r>
      <w:proofErr w:type="spellStart"/>
      <w:r w:rsidRPr="00083FB9">
        <w:rPr>
          <w:rFonts w:ascii="Sylfaen" w:hAnsi="Sylfaen" w:cs="Sylfaen"/>
          <w:bCs/>
          <w:sz w:val="20"/>
          <w:szCs w:val="20"/>
        </w:rPr>
        <w:t>მოვალეობებს</w:t>
      </w:r>
      <w:proofErr w:type="spellEnd"/>
      <w:r w:rsidRPr="00083FB9">
        <w:rPr>
          <w:bCs/>
          <w:sz w:val="20"/>
          <w:szCs w:val="20"/>
        </w:rPr>
        <w:t xml:space="preserve"> </w:t>
      </w:r>
      <w:proofErr w:type="spellStart"/>
      <w:r w:rsidRPr="00083FB9">
        <w:rPr>
          <w:rFonts w:ascii="Sylfaen" w:hAnsi="Sylfaen" w:cs="Sylfaen"/>
          <w:bCs/>
          <w:sz w:val="20"/>
          <w:szCs w:val="20"/>
        </w:rPr>
        <w:t>გავეცანი</w:t>
      </w:r>
      <w:proofErr w:type="spellEnd"/>
      <w:r w:rsidRPr="00083FB9">
        <w:rPr>
          <w:bCs/>
          <w:sz w:val="20"/>
          <w:szCs w:val="20"/>
        </w:rPr>
        <w:t xml:space="preserve">:                     </w:t>
      </w:r>
      <w:r>
        <w:rPr>
          <w:bCs/>
          <w:sz w:val="20"/>
          <w:szCs w:val="20"/>
        </w:rPr>
        <w:t xml:space="preserve">     </w:t>
      </w:r>
      <w:r w:rsidRPr="00083FB9">
        <w:rPr>
          <w:bCs/>
          <w:sz w:val="20"/>
          <w:szCs w:val="20"/>
        </w:rPr>
        <w:t>---------------------------------------------------</w:t>
      </w: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Default="009260BD" w:rsidP="009260BD">
      <w:pPr>
        <w:jc w:val="center"/>
        <w:rPr>
          <w:bCs/>
          <w:sz w:val="20"/>
          <w:szCs w:val="20"/>
        </w:rPr>
      </w:pPr>
    </w:p>
    <w:p w:rsidR="009260BD" w:rsidRPr="002F54AE" w:rsidRDefault="009260BD" w:rsidP="009260BD">
      <w:pPr>
        <w:jc w:val="center"/>
        <w:rPr>
          <w:rFonts w:ascii="Sylfaen" w:hAnsi="Sylfaen" w:cs="Sylfaen"/>
          <w:b/>
          <w:sz w:val="40"/>
          <w:szCs w:val="40"/>
        </w:rPr>
      </w:pPr>
      <w:proofErr w:type="spellStart"/>
      <w:proofErr w:type="gramStart"/>
      <w:r w:rsidRPr="002F54AE">
        <w:rPr>
          <w:rFonts w:ascii="Sylfaen" w:hAnsi="Sylfaen" w:cs="Sylfaen"/>
          <w:b/>
          <w:sz w:val="40"/>
          <w:szCs w:val="40"/>
        </w:rPr>
        <w:t>შესრულებული</w:t>
      </w:r>
      <w:proofErr w:type="spellEnd"/>
      <w:proofErr w:type="gramEnd"/>
      <w:r w:rsidRPr="002F54AE">
        <w:rPr>
          <w:b/>
          <w:sz w:val="40"/>
          <w:szCs w:val="40"/>
        </w:rPr>
        <w:t xml:space="preserve"> </w:t>
      </w:r>
      <w:proofErr w:type="spellStart"/>
      <w:r w:rsidRPr="002F54AE">
        <w:rPr>
          <w:rFonts w:ascii="Sylfaen" w:hAnsi="Sylfaen" w:cs="Sylfaen"/>
          <w:b/>
          <w:sz w:val="40"/>
          <w:szCs w:val="40"/>
        </w:rPr>
        <w:t>სამუშაოს</w:t>
      </w:r>
      <w:proofErr w:type="spellEnd"/>
      <w:r w:rsidRPr="002F54AE">
        <w:rPr>
          <w:b/>
          <w:sz w:val="40"/>
          <w:szCs w:val="40"/>
        </w:rPr>
        <w:t xml:space="preserve"> </w:t>
      </w:r>
      <w:proofErr w:type="spellStart"/>
      <w:r w:rsidRPr="002F54AE">
        <w:rPr>
          <w:rFonts w:ascii="Sylfaen" w:hAnsi="Sylfaen" w:cs="Sylfaen"/>
          <w:b/>
          <w:sz w:val="40"/>
          <w:szCs w:val="40"/>
        </w:rPr>
        <w:t>მართვის</w:t>
      </w:r>
      <w:proofErr w:type="spellEnd"/>
      <w:r w:rsidRPr="002F54AE">
        <w:rPr>
          <w:b/>
          <w:sz w:val="40"/>
          <w:szCs w:val="40"/>
        </w:rPr>
        <w:t xml:space="preserve"> </w:t>
      </w:r>
      <w:proofErr w:type="spellStart"/>
      <w:r w:rsidRPr="002F54AE">
        <w:rPr>
          <w:rFonts w:ascii="Sylfaen" w:hAnsi="Sylfaen" w:cs="Sylfaen"/>
          <w:b/>
          <w:sz w:val="40"/>
          <w:szCs w:val="40"/>
        </w:rPr>
        <w:t>სამმართველო</w:t>
      </w:r>
      <w:proofErr w:type="spellEnd"/>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Default="009260BD" w:rsidP="009260BD">
      <w:pPr>
        <w:jc w:val="center"/>
        <w:rPr>
          <w:rFonts w:ascii="Sylfaen" w:hAnsi="Sylfaen" w:cs="Sylfaen"/>
        </w:rPr>
      </w:pPr>
    </w:p>
    <w:p w:rsidR="009260BD" w:rsidRPr="00440C70" w:rsidRDefault="009260BD" w:rsidP="009260BD">
      <w:pPr>
        <w:tabs>
          <w:tab w:val="left" w:pos="90"/>
          <w:tab w:val="left" w:pos="270"/>
          <w:tab w:val="left" w:pos="630"/>
        </w:tabs>
        <w:spacing w:before="120"/>
        <w:ind w:left="-630"/>
        <w:jc w:val="both"/>
        <w:rPr>
          <w:b/>
          <w:bCs/>
          <w:sz w:val="24"/>
          <w:szCs w:val="24"/>
        </w:rPr>
      </w:pPr>
      <w:proofErr w:type="spellStart"/>
      <w:proofErr w:type="gramStart"/>
      <w:r w:rsidRPr="00440C70">
        <w:rPr>
          <w:rFonts w:ascii="Sylfaen" w:hAnsi="Sylfaen" w:cs="Sylfaen"/>
          <w:b/>
          <w:bCs/>
          <w:sz w:val="24"/>
          <w:szCs w:val="24"/>
        </w:rPr>
        <w:lastRenderedPageBreak/>
        <w:t>სამუშაოს</w:t>
      </w:r>
      <w:proofErr w:type="spellEnd"/>
      <w:proofErr w:type="gramEnd"/>
      <w:r w:rsidRPr="00440C70">
        <w:rPr>
          <w:b/>
          <w:bCs/>
          <w:sz w:val="24"/>
          <w:szCs w:val="24"/>
        </w:rPr>
        <w:t xml:space="preserve"> </w:t>
      </w:r>
      <w:proofErr w:type="spellStart"/>
      <w:r w:rsidRPr="00440C70">
        <w:rPr>
          <w:rFonts w:ascii="Sylfaen" w:hAnsi="Sylfaen" w:cs="Sylfaen"/>
          <w:b/>
          <w:bCs/>
          <w:sz w:val="24"/>
          <w:szCs w:val="24"/>
        </w:rPr>
        <w:t>აღწერილობა</w:t>
      </w:r>
      <w:proofErr w:type="spellEnd"/>
      <w:r w:rsidRPr="00440C70">
        <w:rPr>
          <w:b/>
          <w:bCs/>
          <w:sz w:val="24"/>
          <w:szCs w:val="24"/>
        </w:rPr>
        <w:t xml:space="preserve"> </w:t>
      </w:r>
    </w:p>
    <w:tbl>
      <w:tblPr>
        <w:tblW w:w="0" w:type="auto"/>
        <w:tblInd w:w="-615" w:type="dxa"/>
        <w:tblBorders>
          <w:top w:val="single" w:sz="8" w:space="0" w:color="4BACC6"/>
          <w:bottom w:val="single" w:sz="8" w:space="0" w:color="4BACC6"/>
        </w:tblBorders>
        <w:tblLook w:val="00A0" w:firstRow="1" w:lastRow="0" w:firstColumn="1" w:lastColumn="0" w:noHBand="0" w:noVBand="0"/>
      </w:tblPr>
      <w:tblGrid>
        <w:gridCol w:w="9975"/>
      </w:tblGrid>
      <w:tr w:rsidR="009260BD" w:rsidRPr="00403AFA" w:rsidTr="002D59FD">
        <w:trPr>
          <w:trHeight w:val="345"/>
        </w:trPr>
        <w:tc>
          <w:tcPr>
            <w:tcW w:w="9975" w:type="dxa"/>
            <w:tcBorders>
              <w:top w:val="single" w:sz="8" w:space="0" w:color="4BACC6"/>
              <w:left w:val="nil"/>
              <w:bottom w:val="single" w:sz="8" w:space="0" w:color="4BACC6"/>
              <w:right w:val="nil"/>
            </w:tcBorders>
          </w:tcPr>
          <w:p w:rsidR="009260BD" w:rsidRPr="002D59FD" w:rsidRDefault="009260BD"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სტრუქტურული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ერთეული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საყოველთაო</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ჯანმრთელობის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დაცვის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დეპარტამენტი</w:t>
            </w:r>
            <w:proofErr w:type="spellEnd"/>
          </w:p>
        </w:tc>
      </w:tr>
      <w:tr w:rsidR="009260BD" w:rsidRPr="00403AFA" w:rsidTr="002D59FD">
        <w:trPr>
          <w:trHeight w:val="375"/>
        </w:trPr>
        <w:tc>
          <w:tcPr>
            <w:tcW w:w="9975" w:type="dxa"/>
            <w:tcBorders>
              <w:left w:val="nil"/>
              <w:right w:val="nil"/>
            </w:tcBorders>
            <w:shd w:val="clear" w:color="auto" w:fill="D2EAF1"/>
          </w:tcPr>
          <w:p w:rsidR="009260BD" w:rsidRPr="002D59FD" w:rsidRDefault="009260BD"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ქვედანაყოფი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შესრულებული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სამუშაოს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მართვის</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სამმართველო</w:t>
            </w:r>
            <w:proofErr w:type="spellEnd"/>
          </w:p>
        </w:tc>
      </w:tr>
      <w:tr w:rsidR="009260BD" w:rsidRPr="00403AFA" w:rsidTr="002D59FD">
        <w:trPr>
          <w:trHeight w:val="345"/>
        </w:trPr>
        <w:tc>
          <w:tcPr>
            <w:tcW w:w="9975" w:type="dxa"/>
          </w:tcPr>
          <w:p w:rsidR="009260BD" w:rsidRPr="002D59FD" w:rsidRDefault="009260BD" w:rsidP="00EA4C5A">
            <w:pPr>
              <w:spacing w:after="0" w:line="240" w:lineRule="auto"/>
              <w:rPr>
                <w:rFonts w:ascii="Sylfaen" w:eastAsia="Times New Roman" w:hAnsi="Sylfaen" w:cs="Times New Roman"/>
                <w:b/>
                <w:bCs/>
                <w:color w:val="31849B"/>
                <w:sz w:val="28"/>
                <w:szCs w:val="28"/>
                <w:lang w:val="ka-GE"/>
              </w:rPr>
            </w:pPr>
            <w:proofErr w:type="spellStart"/>
            <w:r w:rsidRPr="002D59FD">
              <w:rPr>
                <w:rFonts w:ascii="Sylfaen" w:eastAsia="Times New Roman" w:hAnsi="Sylfaen" w:cs="Times New Roman"/>
                <w:b/>
                <w:bCs/>
                <w:color w:val="31849B"/>
                <w:sz w:val="28"/>
                <w:szCs w:val="28"/>
                <w:lang w:val="ka-GE"/>
              </w:rPr>
              <w:t>თანამდებობა</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მთავარი</w:t>
            </w:r>
            <w:proofErr w:type="spellEnd"/>
            <w:r w:rsidRPr="002D59FD">
              <w:rPr>
                <w:rFonts w:ascii="Sylfaen" w:eastAsia="Times New Roman" w:hAnsi="Sylfaen" w:cs="Times New Roman"/>
                <w:b/>
                <w:bCs/>
                <w:color w:val="31849B"/>
                <w:sz w:val="28"/>
                <w:szCs w:val="28"/>
                <w:lang w:val="ka-GE"/>
              </w:rPr>
              <w:t xml:space="preserve"> </w:t>
            </w:r>
            <w:proofErr w:type="spellStart"/>
            <w:r w:rsidRPr="002D59FD">
              <w:rPr>
                <w:rFonts w:ascii="Sylfaen" w:eastAsia="Times New Roman" w:hAnsi="Sylfaen" w:cs="Times New Roman"/>
                <w:b/>
                <w:bCs/>
                <w:color w:val="31849B"/>
                <w:sz w:val="28"/>
                <w:szCs w:val="28"/>
                <w:lang w:val="ka-GE"/>
              </w:rPr>
              <w:t>სპეციალისტი</w:t>
            </w:r>
            <w:proofErr w:type="spellEnd"/>
          </w:p>
        </w:tc>
      </w:tr>
      <w:tr w:rsidR="002D59FD" w:rsidRPr="00861761" w:rsidTr="002D59FD">
        <w:trPr>
          <w:trHeight w:val="345"/>
        </w:trPr>
        <w:tc>
          <w:tcPr>
            <w:tcW w:w="9975" w:type="dxa"/>
            <w:tcBorders>
              <w:bottom w:val="single" w:sz="8" w:space="0" w:color="4BACC6"/>
            </w:tcBorders>
            <w:shd w:val="clear" w:color="auto" w:fill="D2EAF1"/>
          </w:tcPr>
          <w:p w:rsidR="002D59FD" w:rsidRPr="002D59FD" w:rsidRDefault="002D59FD" w:rsidP="00BA4622">
            <w:pPr>
              <w:spacing w:after="0" w:line="240" w:lineRule="auto"/>
              <w:rPr>
                <w:rFonts w:ascii="Sylfaen" w:eastAsia="Times New Roman" w:hAnsi="Sylfaen" w:cs="Times New Roman"/>
                <w:b/>
                <w:bCs/>
                <w:color w:val="31849B"/>
                <w:sz w:val="28"/>
                <w:szCs w:val="28"/>
                <w:lang w:val="ka-GE"/>
              </w:rPr>
            </w:pPr>
            <w:r w:rsidRPr="002D59FD">
              <w:rPr>
                <w:rFonts w:ascii="Sylfaen" w:eastAsia="Times New Roman" w:hAnsi="Sylfaen" w:cs="Times New Roman"/>
                <w:b/>
                <w:bCs/>
                <w:color w:val="31849B"/>
                <w:sz w:val="28"/>
                <w:szCs w:val="28"/>
                <w:lang w:val="ka-GE"/>
              </w:rPr>
              <w:t>სახელი, გვარი:</w:t>
            </w:r>
          </w:p>
        </w:tc>
      </w:tr>
    </w:tbl>
    <w:p w:rsidR="009260BD" w:rsidRDefault="009260BD" w:rsidP="009260BD">
      <w:pPr>
        <w:tabs>
          <w:tab w:val="left" w:pos="90"/>
          <w:tab w:val="left" w:pos="270"/>
          <w:tab w:val="left" w:pos="630"/>
        </w:tabs>
        <w:spacing w:before="120"/>
        <w:ind w:left="-630"/>
        <w:jc w:val="both"/>
        <w:rPr>
          <w:b/>
          <w:bCs/>
          <w:sz w:val="20"/>
          <w:szCs w:val="20"/>
        </w:rPr>
      </w:pPr>
    </w:p>
    <w:p w:rsidR="009260BD" w:rsidRPr="00171FD8" w:rsidRDefault="009260BD" w:rsidP="009260BD">
      <w:pPr>
        <w:tabs>
          <w:tab w:val="left" w:pos="90"/>
          <w:tab w:val="left" w:pos="270"/>
          <w:tab w:val="left" w:pos="630"/>
          <w:tab w:val="left" w:pos="4140"/>
        </w:tabs>
        <w:spacing w:before="120"/>
        <w:ind w:left="-630"/>
        <w:jc w:val="both"/>
        <w:rPr>
          <w:b/>
          <w:bCs/>
          <w:sz w:val="20"/>
          <w:szCs w:val="20"/>
        </w:rPr>
      </w:pPr>
      <w:r w:rsidRPr="00EF2C50">
        <w:rPr>
          <w:b/>
          <w:bCs/>
          <w:sz w:val="20"/>
          <w:szCs w:val="20"/>
        </w:rPr>
        <w:t xml:space="preserve">1. </w:t>
      </w:r>
      <w:proofErr w:type="spellStart"/>
      <w:r w:rsidRPr="00EF2C50">
        <w:rPr>
          <w:rFonts w:ascii="Sylfaen" w:hAnsi="Sylfaen" w:cs="Sylfaen"/>
          <w:b/>
          <w:bCs/>
          <w:sz w:val="20"/>
          <w:szCs w:val="20"/>
        </w:rPr>
        <w:t>უფლება</w:t>
      </w:r>
      <w:proofErr w:type="spellEnd"/>
      <w:r w:rsidR="002D59FD">
        <w:rPr>
          <w:b/>
          <w:bCs/>
          <w:sz w:val="20"/>
          <w:szCs w:val="20"/>
        </w:rPr>
        <w:t>–</w:t>
      </w:r>
      <w:proofErr w:type="spellStart"/>
      <w:r w:rsidRPr="00EF2C50">
        <w:rPr>
          <w:rFonts w:ascii="Sylfaen" w:hAnsi="Sylfaen" w:cs="Sylfaen"/>
          <w:b/>
          <w:bCs/>
          <w:sz w:val="20"/>
          <w:szCs w:val="20"/>
        </w:rPr>
        <w:t>მოვალეობები</w:t>
      </w:r>
      <w:proofErr w:type="spellEnd"/>
      <w:r w:rsidR="002D59FD">
        <w:rPr>
          <w:rFonts w:ascii="Sylfaen" w:hAnsi="Sylfaen" w:cs="Sylfaen"/>
          <w:b/>
          <w:bCs/>
          <w:sz w:val="20"/>
          <w:szCs w:val="20"/>
          <w:lang w:val="ka-GE"/>
        </w:rPr>
        <w:t>:</w:t>
      </w:r>
      <w:r w:rsidRPr="00171FD8">
        <w:rPr>
          <w:b/>
          <w:bCs/>
          <w:sz w:val="20"/>
          <w:szCs w:val="20"/>
        </w:rPr>
        <w:tab/>
      </w:r>
    </w:p>
    <w:p w:rsidR="009260BD" w:rsidRPr="00287B64"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სამმართველოში შემოსული</w:t>
      </w:r>
      <w:r w:rsidRPr="007F3CFC">
        <w:rPr>
          <w:bCs/>
          <w:sz w:val="20"/>
          <w:szCs w:val="20"/>
          <w:lang w:val="en-US"/>
        </w:rPr>
        <w:t xml:space="preserve"> </w:t>
      </w:r>
      <w:r w:rsidRPr="007F3CFC">
        <w:rPr>
          <w:bCs/>
          <w:sz w:val="20"/>
          <w:szCs w:val="20"/>
        </w:rPr>
        <w:t>სამედიცინო მომსახურების</w:t>
      </w:r>
      <w:r w:rsidRPr="007F3CFC">
        <w:rPr>
          <w:bCs/>
          <w:sz w:val="20"/>
          <w:szCs w:val="20"/>
          <w:lang w:val="en-US"/>
        </w:rPr>
        <w:t xml:space="preserve"> </w:t>
      </w:r>
      <w:r w:rsidRPr="007F3CFC">
        <w:rPr>
          <w:bCs/>
          <w:sz w:val="20"/>
          <w:szCs w:val="20"/>
        </w:rPr>
        <w:t>შესრულებული სამუშაოს დოკუმენტაციაში არსებული ინფორმაციის შესაბამისობის დადგენა პროგრამაში დაფიქსირებულ მონაცემებთან, მომსახურების ანაზღაურებაზე გადაწყვეტილების მიღება და შესაბამისი დოკუმენტაციის მომზადება;</w:t>
      </w:r>
    </w:p>
    <w:p w:rsidR="009260BD" w:rsidRDefault="009260BD" w:rsidP="002D59FD">
      <w:pPr>
        <w:pStyle w:val="ListParagraph"/>
        <w:numPr>
          <w:ilvl w:val="0"/>
          <w:numId w:val="9"/>
        </w:numPr>
        <w:tabs>
          <w:tab w:val="left" w:pos="90"/>
          <w:tab w:val="left" w:pos="270"/>
          <w:tab w:val="left" w:pos="630"/>
        </w:tabs>
        <w:spacing w:before="120"/>
        <w:jc w:val="both"/>
        <w:rPr>
          <w:bCs/>
          <w:sz w:val="20"/>
          <w:szCs w:val="20"/>
        </w:rPr>
      </w:pPr>
      <w:r w:rsidRPr="00287B64">
        <w:rPr>
          <w:bCs/>
          <w:sz w:val="20"/>
          <w:szCs w:val="20"/>
        </w:rPr>
        <w:t>საყოველთაო ჯანმრთელობის დაცვის სახელმწიფო პროგრამის</w:t>
      </w:r>
      <w:r w:rsidRPr="00287B64">
        <w:rPr>
          <w:bCs/>
          <w:sz w:val="20"/>
          <w:szCs w:val="20"/>
          <w:lang w:val="en-US"/>
        </w:rPr>
        <w:t xml:space="preserve"> </w:t>
      </w:r>
      <w:r w:rsidRPr="00287B64">
        <w:rPr>
          <w:bCs/>
          <w:sz w:val="20"/>
          <w:szCs w:val="20"/>
        </w:rPr>
        <w:t>ფარგლებში გეგმური ამბულატორიის (კაპიტაცია) დამუშავება და შესაბამისი დოკუმენტაციის მომზადება;</w:t>
      </w:r>
    </w:p>
    <w:p w:rsidR="009260BD" w:rsidRPr="00287B64" w:rsidRDefault="009260BD" w:rsidP="002D59FD">
      <w:pPr>
        <w:pStyle w:val="ListParagraph"/>
        <w:numPr>
          <w:ilvl w:val="0"/>
          <w:numId w:val="9"/>
        </w:numPr>
        <w:tabs>
          <w:tab w:val="left" w:pos="90"/>
          <w:tab w:val="left" w:pos="270"/>
          <w:tab w:val="left" w:pos="630"/>
        </w:tabs>
        <w:spacing w:before="120"/>
        <w:jc w:val="both"/>
        <w:rPr>
          <w:bCs/>
          <w:sz w:val="20"/>
          <w:szCs w:val="20"/>
        </w:rPr>
      </w:pPr>
      <w:r>
        <w:rPr>
          <w:bCs/>
          <w:sz w:val="20"/>
          <w:szCs w:val="20"/>
        </w:rPr>
        <w:t xml:space="preserve">სსიპ </w:t>
      </w:r>
      <w:r w:rsidRPr="009D3651">
        <w:rPr>
          <w:bCs/>
          <w:sz w:val="20"/>
          <w:szCs w:val="20"/>
        </w:rPr>
        <w:t xml:space="preserve">სოციალური მომსახურების სააგენტოს კონტროლის დეპარტამენტიდან </w:t>
      </w:r>
      <w:proofErr w:type="spellStart"/>
      <w:r w:rsidRPr="009D3651">
        <w:rPr>
          <w:bCs/>
          <w:sz w:val="20"/>
          <w:szCs w:val="20"/>
          <w:lang w:val="en-GB"/>
        </w:rPr>
        <w:t>მოწოდებული</w:t>
      </w:r>
      <w:proofErr w:type="spellEnd"/>
      <w:r>
        <w:rPr>
          <w:bCs/>
          <w:sz w:val="20"/>
          <w:szCs w:val="20"/>
        </w:rPr>
        <w:t xml:space="preserve"> </w:t>
      </w:r>
      <w:proofErr w:type="spellStart"/>
      <w:r w:rsidRPr="009D3651">
        <w:rPr>
          <w:bCs/>
          <w:sz w:val="20"/>
          <w:szCs w:val="20"/>
          <w:lang w:val="en-GB"/>
        </w:rPr>
        <w:t>სამედიცინო</w:t>
      </w:r>
      <w:proofErr w:type="spellEnd"/>
      <w:r>
        <w:rPr>
          <w:bCs/>
          <w:sz w:val="20"/>
          <w:szCs w:val="20"/>
        </w:rPr>
        <w:t xml:space="preserve"> </w:t>
      </w:r>
      <w:proofErr w:type="spellStart"/>
      <w:r w:rsidRPr="009D3651">
        <w:rPr>
          <w:bCs/>
          <w:sz w:val="20"/>
          <w:szCs w:val="20"/>
          <w:lang w:val="en-GB"/>
        </w:rPr>
        <w:t>დოკუმენტაციის</w:t>
      </w:r>
      <w:proofErr w:type="spellEnd"/>
      <w:r w:rsidRPr="009D3651">
        <w:rPr>
          <w:bCs/>
          <w:sz w:val="20"/>
          <w:szCs w:val="20"/>
          <w:lang w:val="en-GB"/>
        </w:rPr>
        <w:t xml:space="preserve"> (</w:t>
      </w:r>
      <w:proofErr w:type="spellStart"/>
      <w:r w:rsidRPr="009D3651">
        <w:rPr>
          <w:bCs/>
          <w:sz w:val="20"/>
          <w:szCs w:val="20"/>
          <w:lang w:val="en-GB"/>
        </w:rPr>
        <w:t>ფორმა</w:t>
      </w:r>
      <w:proofErr w:type="spellEnd"/>
      <w:r w:rsidRPr="009D3651">
        <w:rPr>
          <w:bCs/>
          <w:sz w:val="20"/>
          <w:szCs w:val="20"/>
          <w:lang w:val="en-GB"/>
        </w:rPr>
        <w:t xml:space="preserve"> NIV-100/ა) </w:t>
      </w:r>
      <w:proofErr w:type="spellStart"/>
      <w:r w:rsidRPr="009D3651">
        <w:rPr>
          <w:bCs/>
          <w:sz w:val="20"/>
          <w:szCs w:val="20"/>
          <w:lang w:val="en-GB"/>
        </w:rPr>
        <w:t>შესწავლის</w:t>
      </w:r>
      <w:proofErr w:type="spellEnd"/>
      <w:r w:rsidRPr="009D3651">
        <w:rPr>
          <w:bCs/>
          <w:sz w:val="20"/>
          <w:szCs w:val="20"/>
        </w:rPr>
        <w:t>ა და ანალიზის</w:t>
      </w:r>
      <w:r>
        <w:rPr>
          <w:bCs/>
          <w:sz w:val="20"/>
          <w:szCs w:val="20"/>
        </w:rPr>
        <w:t xml:space="preserve"> </w:t>
      </w:r>
      <w:proofErr w:type="spellStart"/>
      <w:r w:rsidRPr="009D3651">
        <w:rPr>
          <w:bCs/>
          <w:sz w:val="20"/>
          <w:szCs w:val="20"/>
          <w:lang w:val="en-GB"/>
        </w:rPr>
        <w:t>შედეგად</w:t>
      </w:r>
      <w:proofErr w:type="spellEnd"/>
      <w:r w:rsidRPr="009D3651">
        <w:rPr>
          <w:bCs/>
          <w:sz w:val="20"/>
          <w:szCs w:val="20"/>
          <w:lang w:val="en-GB"/>
        </w:rPr>
        <w:t xml:space="preserve">, </w:t>
      </w:r>
      <w:r w:rsidRPr="009D3651">
        <w:rPr>
          <w:bCs/>
          <w:sz w:val="20"/>
          <w:szCs w:val="20"/>
        </w:rPr>
        <w:t>რეკომენდაციის</w:t>
      </w:r>
      <w:r>
        <w:rPr>
          <w:bCs/>
          <w:sz w:val="20"/>
          <w:szCs w:val="20"/>
        </w:rPr>
        <w:t xml:space="preserve"> მიწო</w:t>
      </w:r>
      <w:r w:rsidRPr="009D3651">
        <w:rPr>
          <w:bCs/>
          <w:sz w:val="20"/>
          <w:szCs w:val="20"/>
        </w:rPr>
        <w:t>დება</w:t>
      </w:r>
      <w:r>
        <w:rPr>
          <w:bCs/>
          <w:sz w:val="20"/>
          <w:szCs w:val="20"/>
        </w:rPr>
        <w:t>;</w:t>
      </w:r>
    </w:p>
    <w:p w:rsidR="009260BD" w:rsidRPr="007F3CFC"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მოთხოვნის შესაბამისად, შესრულებული სამუშაოს ინსპექტირების შედეგად შემცირებას დაქვემდებარებული შემთხვევების თაობაზე ადმინისტრაციული გადაწყვეტილების მიწოდება სამედიცინო დაწესებულებებისთვის დოკუმენტბრუნვის ელექტრონული სისტემით;</w:t>
      </w:r>
    </w:p>
    <w:p w:rsidR="009260BD" w:rsidRPr="00FD4D07"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 xml:space="preserve">ადმინისტრაციული საჩივრების განხილვების შედეგების საფუძველზე, დაკორექტირებული სამედიცინო შემთხვევების ანაზღაურება და სსიპ სამედიცინო საქმიანობის სახელმწიფო რეგულირების სააგენტოს მიერ განხილული „სადავო“ შემთხვევების შედეგების შესახებ წერილების </w:t>
      </w:r>
      <w:r w:rsidRPr="00FD4D07">
        <w:rPr>
          <w:bCs/>
          <w:sz w:val="20"/>
          <w:szCs w:val="20"/>
        </w:rPr>
        <w:t>საფუძველზე შემთხვევების ანაზღაურება;</w:t>
      </w:r>
    </w:p>
    <w:p w:rsidR="009260BD" w:rsidRPr="00FD4D07" w:rsidRDefault="009260BD" w:rsidP="002D59FD">
      <w:pPr>
        <w:pStyle w:val="ListParagraph"/>
        <w:numPr>
          <w:ilvl w:val="0"/>
          <w:numId w:val="9"/>
        </w:numPr>
        <w:tabs>
          <w:tab w:val="left" w:pos="90"/>
          <w:tab w:val="left" w:pos="270"/>
          <w:tab w:val="left" w:pos="630"/>
        </w:tabs>
        <w:spacing w:before="120"/>
        <w:jc w:val="both"/>
        <w:rPr>
          <w:bCs/>
          <w:sz w:val="20"/>
          <w:szCs w:val="20"/>
        </w:rPr>
      </w:pPr>
      <w:r w:rsidRPr="00FD4D07">
        <w:rPr>
          <w:bCs/>
          <w:sz w:val="20"/>
          <w:szCs w:val="20"/>
        </w:rPr>
        <w:t>სამედიცინო დაწესებულებების მიერ თბილისში წარმოდგენილი შესრულებული სამუშაოს დოკუმენტაციის ინსპექტირების, აგრეთვე სსიპ სამედიცინო საქმიანობის სახელმწიფო რეგულირების სააგენტოდან შემოსული წერილის შესწავლის შედეგიდან გამომდინარე გაცემული მიღება-ჩაბარების აქტების საბოლოო რეესტრის შექმნა კომპონენტისა და საანგარიშგებო პერიოდის გათვალისწინებით;</w:t>
      </w:r>
    </w:p>
    <w:p w:rsidR="009260BD" w:rsidRPr="00FD4D07" w:rsidRDefault="009260BD" w:rsidP="002D59FD">
      <w:pPr>
        <w:pStyle w:val="ListParagraph"/>
        <w:numPr>
          <w:ilvl w:val="0"/>
          <w:numId w:val="9"/>
        </w:numPr>
        <w:tabs>
          <w:tab w:val="left" w:pos="90"/>
          <w:tab w:val="left" w:pos="270"/>
          <w:tab w:val="left" w:pos="630"/>
        </w:tabs>
        <w:spacing w:before="120"/>
        <w:jc w:val="both"/>
        <w:rPr>
          <w:bCs/>
          <w:sz w:val="20"/>
          <w:szCs w:val="20"/>
        </w:rPr>
      </w:pPr>
      <w:r w:rsidRPr="00FD4D07">
        <w:rPr>
          <w:bCs/>
          <w:sz w:val="20"/>
          <w:szCs w:val="20"/>
        </w:rPr>
        <w:t>ჯანმრთელობის დაცვის ერთიანი საინფორმაციო სისტემის „ჯანმრთელობის დაცვის პროგრამების ფინანსური მართვის მოდულის“ მონაცემთა ბაზაში დაფიქსირებულ მონაცემებს შორის იდენტურობის შემოწმება. ხელმძღვანელი პირის რეესტრებზე ხელმოწერით დასტურის შემდეგ, თანდართულ წერილთან ერთად, შექმნილი რეესტრების და შესაბამისი მიღება-ჩაბარების აქტების მიწოდება სსიპ „სოციალური მომსახურების სააგენტოს“ ეკონომიკური დეპარტამენტისთვის,  როგორც დოკუმენტბრუნვის ელექტრონული სისტემით, ასევე დედნების სახით;</w:t>
      </w:r>
    </w:p>
    <w:p w:rsidR="009260BD" w:rsidRPr="00FD4D07" w:rsidRDefault="009260BD" w:rsidP="002D59FD">
      <w:pPr>
        <w:pStyle w:val="ListParagraph"/>
        <w:numPr>
          <w:ilvl w:val="0"/>
          <w:numId w:val="9"/>
        </w:numPr>
        <w:tabs>
          <w:tab w:val="left" w:pos="90"/>
          <w:tab w:val="left" w:pos="270"/>
          <w:tab w:val="left" w:pos="630"/>
        </w:tabs>
        <w:spacing w:before="120"/>
        <w:jc w:val="both"/>
        <w:rPr>
          <w:bCs/>
          <w:sz w:val="20"/>
          <w:szCs w:val="20"/>
        </w:rPr>
      </w:pPr>
      <w:r w:rsidRPr="00FD4D07">
        <w:rPr>
          <w:bCs/>
          <w:sz w:val="20"/>
          <w:szCs w:val="20"/>
        </w:rPr>
        <w:t xml:space="preserve">სსიპ სოციალური მომსახურების სამხარეო ცენტრებიდან დოკუმენტბრუნვის ელექტრონული სისტემით  წარმოდგენილი  რეეტრებისა და შესაბამისი  მიღება-ჩაბარების აქტების შედარება ჯანმრთელობის დაცვის ერთიანი საინფორმაციო სისტემის „ჯანმრთელობის დაცვის პროგრამების ფინანსური მართვის მოდულის“ მონაცემთა ბაზაში დაფიქსირებულ მონაცემებთან. შემოსული წერილის თანდართულ წერილთან ერთად გადაგზავნა სსიპ „სოციალური მომსახურების სააგენტოს“ </w:t>
      </w:r>
      <w:r w:rsidRPr="00FD4D07">
        <w:rPr>
          <w:bCs/>
          <w:sz w:val="20"/>
          <w:szCs w:val="20"/>
        </w:rPr>
        <w:lastRenderedPageBreak/>
        <w:t>ეკონომიკურ დეპარტამენტში. ტექნიკური ხარვეზის შემთხვევაში მისი კორექტირების ზედამხედველობა;</w:t>
      </w:r>
    </w:p>
    <w:p w:rsidR="009260BD" w:rsidRPr="007F3CFC"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საყოველთაო ჯანმრთელობის დაცვის სახელმწიფო პროგრამის მართვასთან დაკავშირებულ საკითხებზე სააგენტოს სტრუქტურული და/ან ტერიტორიული ერთეულების მეთოდური მითითებების მომზადება ან მათ მომზადებაში მონაწილეობის მიღება;</w:t>
      </w:r>
    </w:p>
    <w:p w:rsidR="009260BD" w:rsidRPr="007F3CFC"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კომპეტენციის შესაბამისად, სამმართველოში შემოსული კორესპონდენციის განხილვა და პასუხ(ებ)ის მომზადება;</w:t>
      </w:r>
    </w:p>
    <w:p w:rsidR="009260BD" w:rsidRPr="007F3CFC"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სტატისტიკური მონაცემების მომზადებაში მონაწილეობა;</w:t>
      </w:r>
    </w:p>
    <w:p w:rsidR="009260BD" w:rsidRPr="007F3CFC" w:rsidRDefault="009260BD" w:rsidP="002D59FD">
      <w:pPr>
        <w:pStyle w:val="ListParagraph"/>
        <w:numPr>
          <w:ilvl w:val="0"/>
          <w:numId w:val="9"/>
        </w:numPr>
        <w:tabs>
          <w:tab w:val="left" w:pos="90"/>
          <w:tab w:val="left" w:pos="270"/>
          <w:tab w:val="left" w:pos="630"/>
        </w:tabs>
        <w:spacing w:before="120"/>
        <w:jc w:val="both"/>
        <w:rPr>
          <w:bCs/>
          <w:sz w:val="20"/>
          <w:szCs w:val="20"/>
        </w:rPr>
      </w:pPr>
      <w:r w:rsidRPr="007F3CFC">
        <w:rPr>
          <w:bCs/>
          <w:sz w:val="20"/>
          <w:szCs w:val="20"/>
        </w:rPr>
        <w:t>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 დეპარტამენტისა და უშუალო ხელმძღვანელთა ცალკეული დავალებების შესრულება.</w:t>
      </w:r>
    </w:p>
    <w:p w:rsidR="009260BD" w:rsidRPr="0005359A" w:rsidRDefault="009260BD" w:rsidP="009260BD">
      <w:pPr>
        <w:tabs>
          <w:tab w:val="left" w:pos="90"/>
          <w:tab w:val="left" w:pos="270"/>
          <w:tab w:val="left" w:pos="630"/>
        </w:tabs>
        <w:spacing w:before="120"/>
        <w:jc w:val="both"/>
        <w:rPr>
          <w:bCs/>
          <w:sz w:val="20"/>
          <w:szCs w:val="20"/>
        </w:rPr>
      </w:pPr>
    </w:p>
    <w:p w:rsidR="009260BD" w:rsidRPr="00083FB9" w:rsidRDefault="009260BD" w:rsidP="009260BD">
      <w:pPr>
        <w:tabs>
          <w:tab w:val="left" w:pos="90"/>
          <w:tab w:val="left" w:pos="270"/>
          <w:tab w:val="left" w:pos="630"/>
        </w:tabs>
        <w:spacing w:before="120"/>
        <w:ind w:left="-630"/>
        <w:jc w:val="both"/>
        <w:rPr>
          <w:b/>
          <w:bCs/>
          <w:sz w:val="20"/>
          <w:szCs w:val="20"/>
        </w:rPr>
      </w:pPr>
      <w:r w:rsidRPr="00083FB9">
        <w:rPr>
          <w:b/>
          <w:bCs/>
          <w:sz w:val="20"/>
          <w:szCs w:val="20"/>
        </w:rPr>
        <w:t xml:space="preserve">2. </w:t>
      </w:r>
      <w:proofErr w:type="spellStart"/>
      <w:proofErr w:type="gramStart"/>
      <w:r w:rsidRPr="00083FB9">
        <w:rPr>
          <w:rFonts w:ascii="Sylfaen" w:hAnsi="Sylfaen" w:cs="Sylfaen"/>
          <w:b/>
          <w:bCs/>
          <w:sz w:val="20"/>
          <w:szCs w:val="20"/>
        </w:rPr>
        <w:t>ანგარიშვალდებულება</w:t>
      </w:r>
      <w:proofErr w:type="spellEnd"/>
      <w:proofErr w:type="gramEnd"/>
      <w:r w:rsidRPr="00083FB9">
        <w:rPr>
          <w:b/>
          <w:bCs/>
          <w:sz w:val="20"/>
          <w:szCs w:val="20"/>
        </w:rPr>
        <w:t xml:space="preserve"> </w:t>
      </w:r>
    </w:p>
    <w:p w:rsidR="0039311F" w:rsidRPr="0039311F" w:rsidRDefault="0039311F" w:rsidP="0039311F">
      <w:pPr>
        <w:pStyle w:val="ListParagraph"/>
        <w:tabs>
          <w:tab w:val="left" w:pos="10170"/>
          <w:tab w:val="left" w:pos="10710"/>
        </w:tabs>
        <w:ind w:left="-630"/>
        <w:jc w:val="both"/>
        <w:rPr>
          <w:rFonts w:eastAsiaTheme="minorHAnsi" w:cs="Sylfaen"/>
          <w:bCs/>
          <w:sz w:val="20"/>
          <w:szCs w:val="20"/>
          <w:lang w:val="en-US"/>
        </w:rPr>
      </w:pPr>
      <w:r w:rsidRPr="0039311F">
        <w:rPr>
          <w:rFonts w:eastAsiaTheme="minorHAnsi" w:cs="Sylfaen"/>
          <w:bCs/>
          <w:sz w:val="20"/>
          <w:szCs w:val="20"/>
          <w:lang w:val="en-US"/>
        </w:rPr>
        <w:t>თანამშრომელი ანგარიშვალდებულია დეპარტამენტის  უფროსის,  დეპარტამენტის  უფროსის მოადგილის და სამმართველოს უფროსის წინაშე.</w:t>
      </w:r>
    </w:p>
    <w:p w:rsidR="009260BD" w:rsidRPr="00083FB9" w:rsidRDefault="009260BD" w:rsidP="009260BD">
      <w:pPr>
        <w:tabs>
          <w:tab w:val="left" w:pos="90"/>
          <w:tab w:val="left" w:pos="270"/>
          <w:tab w:val="left" w:pos="630"/>
        </w:tabs>
        <w:spacing w:before="120"/>
        <w:ind w:left="-630"/>
        <w:jc w:val="both"/>
        <w:rPr>
          <w:bCs/>
          <w:sz w:val="20"/>
          <w:szCs w:val="20"/>
        </w:rPr>
      </w:pPr>
      <w:proofErr w:type="spellStart"/>
      <w:proofErr w:type="gramStart"/>
      <w:r w:rsidRPr="00083FB9">
        <w:rPr>
          <w:rFonts w:ascii="Sylfaen" w:hAnsi="Sylfaen" w:cs="Sylfaen"/>
          <w:bCs/>
          <w:sz w:val="20"/>
          <w:szCs w:val="20"/>
        </w:rPr>
        <w:t>უშუალო</w:t>
      </w:r>
      <w:proofErr w:type="spellEnd"/>
      <w:r w:rsidRPr="00083FB9">
        <w:rPr>
          <w:bCs/>
          <w:sz w:val="20"/>
          <w:szCs w:val="20"/>
        </w:rPr>
        <w:t xml:space="preserve">  </w:t>
      </w:r>
      <w:proofErr w:type="spellStart"/>
      <w:r w:rsidRPr="00083FB9">
        <w:rPr>
          <w:rFonts w:ascii="Sylfaen" w:hAnsi="Sylfaen" w:cs="Sylfaen"/>
          <w:bCs/>
          <w:sz w:val="20"/>
          <w:szCs w:val="20"/>
        </w:rPr>
        <w:t>ხელმძღვანელი</w:t>
      </w:r>
      <w:proofErr w:type="spellEnd"/>
      <w:proofErr w:type="gramEnd"/>
      <w:r w:rsidRPr="00083FB9">
        <w:rPr>
          <w:bCs/>
          <w:sz w:val="20"/>
          <w:szCs w:val="20"/>
        </w:rPr>
        <w:t xml:space="preserve"> (</w:t>
      </w:r>
      <w:proofErr w:type="spellStart"/>
      <w:r w:rsidRPr="00083FB9">
        <w:rPr>
          <w:rFonts w:ascii="Sylfaen" w:hAnsi="Sylfaen" w:cs="Sylfaen"/>
          <w:bCs/>
          <w:sz w:val="20"/>
          <w:szCs w:val="20"/>
        </w:rPr>
        <w:t>სამმართველოს</w:t>
      </w:r>
      <w:proofErr w:type="spellEnd"/>
      <w:r w:rsidRPr="00083FB9">
        <w:rPr>
          <w:bCs/>
          <w:sz w:val="20"/>
          <w:szCs w:val="20"/>
        </w:rPr>
        <w:t xml:space="preserve">  </w:t>
      </w:r>
      <w:proofErr w:type="spellStart"/>
      <w:r w:rsidRPr="00083FB9">
        <w:rPr>
          <w:rFonts w:ascii="Sylfaen" w:hAnsi="Sylfaen" w:cs="Sylfaen"/>
          <w:bCs/>
          <w:sz w:val="20"/>
          <w:szCs w:val="20"/>
        </w:rPr>
        <w:t>უფროსი</w:t>
      </w:r>
      <w:proofErr w:type="spellEnd"/>
      <w:r w:rsidRPr="00083FB9">
        <w:rPr>
          <w:bCs/>
          <w:sz w:val="20"/>
          <w:szCs w:val="20"/>
        </w:rPr>
        <w:t xml:space="preserve">) </w:t>
      </w:r>
      <w:r>
        <w:rPr>
          <w:bCs/>
          <w:sz w:val="20"/>
          <w:szCs w:val="20"/>
        </w:rPr>
        <w:t xml:space="preserve">  </w:t>
      </w:r>
      <w:r w:rsidRPr="00083FB9">
        <w:rPr>
          <w:bCs/>
          <w:sz w:val="20"/>
          <w:szCs w:val="20"/>
        </w:rPr>
        <w:t>------------------------------------------------</w:t>
      </w:r>
    </w:p>
    <w:p w:rsidR="009260BD" w:rsidRPr="00171FD8" w:rsidRDefault="009260BD" w:rsidP="009260BD">
      <w:pPr>
        <w:tabs>
          <w:tab w:val="left" w:pos="90"/>
          <w:tab w:val="left" w:pos="270"/>
          <w:tab w:val="left" w:pos="630"/>
        </w:tabs>
        <w:spacing w:before="120"/>
        <w:ind w:left="-630"/>
        <w:jc w:val="both"/>
        <w:rPr>
          <w:b/>
          <w:bCs/>
          <w:sz w:val="20"/>
          <w:szCs w:val="20"/>
        </w:rPr>
      </w:pPr>
      <w:proofErr w:type="spellStart"/>
      <w:proofErr w:type="gramStart"/>
      <w:r w:rsidRPr="00083FB9">
        <w:rPr>
          <w:rFonts w:ascii="Sylfaen" w:hAnsi="Sylfaen" w:cs="Sylfaen"/>
          <w:bCs/>
          <w:sz w:val="20"/>
          <w:szCs w:val="20"/>
        </w:rPr>
        <w:t>დაკისრებულ</w:t>
      </w:r>
      <w:proofErr w:type="spellEnd"/>
      <w:proofErr w:type="gramEnd"/>
      <w:r w:rsidRPr="00083FB9">
        <w:rPr>
          <w:bCs/>
          <w:sz w:val="20"/>
          <w:szCs w:val="20"/>
        </w:rPr>
        <w:t xml:space="preserve"> </w:t>
      </w:r>
      <w:proofErr w:type="spellStart"/>
      <w:r w:rsidRPr="00083FB9">
        <w:rPr>
          <w:rFonts w:ascii="Sylfaen" w:hAnsi="Sylfaen" w:cs="Sylfaen"/>
          <w:bCs/>
          <w:sz w:val="20"/>
          <w:szCs w:val="20"/>
        </w:rPr>
        <w:t>მოვალეობებს</w:t>
      </w:r>
      <w:proofErr w:type="spellEnd"/>
      <w:r w:rsidRPr="00083FB9">
        <w:rPr>
          <w:bCs/>
          <w:sz w:val="20"/>
          <w:szCs w:val="20"/>
        </w:rPr>
        <w:t xml:space="preserve"> </w:t>
      </w:r>
      <w:proofErr w:type="spellStart"/>
      <w:r w:rsidRPr="00083FB9">
        <w:rPr>
          <w:rFonts w:ascii="Sylfaen" w:hAnsi="Sylfaen" w:cs="Sylfaen"/>
          <w:bCs/>
          <w:sz w:val="20"/>
          <w:szCs w:val="20"/>
        </w:rPr>
        <w:t>გავეცანი</w:t>
      </w:r>
      <w:proofErr w:type="spellEnd"/>
      <w:r w:rsidRPr="00083FB9">
        <w:rPr>
          <w:bCs/>
          <w:sz w:val="20"/>
          <w:szCs w:val="20"/>
        </w:rPr>
        <w:t xml:space="preserve">:                </w:t>
      </w:r>
      <w:r>
        <w:rPr>
          <w:bCs/>
          <w:sz w:val="20"/>
          <w:szCs w:val="20"/>
        </w:rPr>
        <w:t xml:space="preserve">  </w:t>
      </w:r>
      <w:r w:rsidRPr="00083FB9">
        <w:rPr>
          <w:bCs/>
          <w:sz w:val="20"/>
          <w:szCs w:val="20"/>
        </w:rPr>
        <w:t xml:space="preserve">     </w:t>
      </w:r>
      <w:r>
        <w:rPr>
          <w:bCs/>
          <w:sz w:val="20"/>
          <w:szCs w:val="20"/>
        </w:rPr>
        <w:t xml:space="preserve">       -</w:t>
      </w:r>
      <w:r w:rsidRPr="00083FB9">
        <w:rPr>
          <w:bCs/>
          <w:sz w:val="20"/>
          <w:szCs w:val="20"/>
        </w:rPr>
        <w:t>----------------</w:t>
      </w:r>
      <w:r>
        <w:rPr>
          <w:bCs/>
          <w:sz w:val="20"/>
          <w:szCs w:val="20"/>
        </w:rPr>
        <w:t>-------------------------------</w:t>
      </w:r>
    </w:p>
    <w:p w:rsidR="009260BD" w:rsidRDefault="009260BD"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39311F" w:rsidRDefault="0039311F" w:rsidP="009260BD"/>
    <w:p w:rsidR="009260BD" w:rsidRPr="006B4ADB" w:rsidRDefault="009260BD" w:rsidP="009260BD">
      <w:pPr>
        <w:jc w:val="center"/>
        <w:rPr>
          <w:sz w:val="40"/>
          <w:szCs w:val="40"/>
        </w:rPr>
      </w:pPr>
    </w:p>
    <w:sectPr w:rsidR="009260BD" w:rsidRPr="006B4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70DD9"/>
    <w:multiLevelType w:val="hybridMultilevel"/>
    <w:tmpl w:val="D99CF17E"/>
    <w:lvl w:ilvl="0" w:tplc="0409000B">
      <w:start w:val="1"/>
      <w:numFmt w:val="bullet"/>
      <w:lvlText w:val=""/>
      <w:lvlJc w:val="left"/>
      <w:pPr>
        <w:ind w:left="9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nsid w:val="1BEA1E17"/>
    <w:multiLevelType w:val="hybridMultilevel"/>
    <w:tmpl w:val="FEAA83CC"/>
    <w:lvl w:ilvl="0" w:tplc="04090001">
      <w:start w:val="1"/>
      <w:numFmt w:val="bullet"/>
      <w:lvlText w:val=""/>
      <w:lvlJc w:val="left"/>
      <w:pPr>
        <w:ind w:left="750" w:hanging="750"/>
      </w:pPr>
      <w:rPr>
        <w:rFonts w:ascii="Symbol" w:hAnsi="Symbol"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nsid w:val="26332C15"/>
    <w:multiLevelType w:val="hybridMultilevel"/>
    <w:tmpl w:val="9FC4A14A"/>
    <w:lvl w:ilvl="0" w:tplc="0409000B">
      <w:start w:val="1"/>
      <w:numFmt w:val="bullet"/>
      <w:lvlText w:val=""/>
      <w:lvlJc w:val="left"/>
      <w:pPr>
        <w:ind w:left="9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
    <w:nsid w:val="2D541FD2"/>
    <w:multiLevelType w:val="hybridMultilevel"/>
    <w:tmpl w:val="049EA3C2"/>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362329CA"/>
    <w:multiLevelType w:val="hybridMultilevel"/>
    <w:tmpl w:val="CA220DF0"/>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5">
    <w:nsid w:val="3BAF6E6A"/>
    <w:multiLevelType w:val="hybridMultilevel"/>
    <w:tmpl w:val="520ABB8E"/>
    <w:lvl w:ilvl="0" w:tplc="0409000B">
      <w:start w:val="1"/>
      <w:numFmt w:val="bullet"/>
      <w:lvlText w:val=""/>
      <w:lvlJc w:val="left"/>
      <w:pPr>
        <w:ind w:left="9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6">
    <w:nsid w:val="73037DA6"/>
    <w:multiLevelType w:val="hybridMultilevel"/>
    <w:tmpl w:val="229ADF14"/>
    <w:lvl w:ilvl="0" w:tplc="0409000B">
      <w:start w:val="1"/>
      <w:numFmt w:val="bullet"/>
      <w:lvlText w:val=""/>
      <w:lvlJc w:val="left"/>
      <w:pPr>
        <w:ind w:left="9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7">
    <w:nsid w:val="77A14097"/>
    <w:multiLevelType w:val="hybridMultilevel"/>
    <w:tmpl w:val="B3788FFC"/>
    <w:lvl w:ilvl="0" w:tplc="F8AA5036">
      <w:start w:val="1"/>
      <w:numFmt w:val="decimal"/>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8">
    <w:nsid w:val="798F36F2"/>
    <w:multiLevelType w:val="hybridMultilevel"/>
    <w:tmpl w:val="6160340E"/>
    <w:lvl w:ilvl="0" w:tplc="0409000B">
      <w:start w:val="1"/>
      <w:numFmt w:val="bullet"/>
      <w:lvlText w:val=""/>
      <w:lvlJc w:val="left"/>
      <w:pPr>
        <w:ind w:left="750" w:hanging="750"/>
      </w:pPr>
      <w:rPr>
        <w:rFonts w:ascii="Wingdings" w:hAnsi="Wingding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4"/>
  </w:num>
  <w:num w:numId="2">
    <w:abstractNumId w:val="7"/>
  </w:num>
  <w:num w:numId="3">
    <w:abstractNumId w:val="1"/>
  </w:num>
  <w:num w:numId="4">
    <w:abstractNumId w:val="3"/>
  </w:num>
  <w:num w:numId="5">
    <w:abstractNumId w:val="6"/>
  </w:num>
  <w:num w:numId="6">
    <w:abstractNumId w:val="2"/>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2CC"/>
    <w:rsid w:val="000725B0"/>
    <w:rsid w:val="000D32A8"/>
    <w:rsid w:val="00194291"/>
    <w:rsid w:val="002C6A1B"/>
    <w:rsid w:val="002D59FD"/>
    <w:rsid w:val="002F54AE"/>
    <w:rsid w:val="0039311F"/>
    <w:rsid w:val="005111EA"/>
    <w:rsid w:val="006B4ADB"/>
    <w:rsid w:val="00892B51"/>
    <w:rsid w:val="009260BD"/>
    <w:rsid w:val="009F3EED"/>
    <w:rsid w:val="00A162CC"/>
    <w:rsid w:val="00B041AA"/>
    <w:rsid w:val="00C94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72CAF5-3746-4E5D-B0DE-BDF95B76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ADB"/>
    <w:pPr>
      <w:spacing w:after="200" w:line="276" w:lineRule="auto"/>
      <w:ind w:left="720"/>
      <w:contextualSpacing/>
    </w:pPr>
    <w:rPr>
      <w:rFonts w:ascii="Sylfaen" w:eastAsia="Calibri" w:hAnsi="Sylfaen" w:cs="Times New Roman"/>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2093</Words>
  <Characters>11933</Characters>
  <Application>Microsoft Office Word</Application>
  <DocSecurity>0</DocSecurity>
  <Lines>99</Lines>
  <Paragraphs>27</Paragraphs>
  <ScaleCrop>false</ScaleCrop>
  <Company/>
  <LinksUpToDate>false</LinksUpToDate>
  <CharactersWithSpaces>13999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kopaliani</dc:creator>
  <cp:keywords/>
  <dc:description/>
  <cp:lastModifiedBy>natalia kopaliani</cp:lastModifiedBy>
  <cp:revision>14</cp:revision>
  <dcterms:created xsi:type="dcterms:W3CDTF">2017-03-16T07:38:00Z</dcterms:created>
  <dcterms:modified xsi:type="dcterms:W3CDTF">2019-01-29T08:10:00Z</dcterms:modified>
</cp:coreProperties>
</file>